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85693" w14:textId="66FC515F" w:rsidR="00E317C4" w:rsidRPr="00691643" w:rsidRDefault="00B60712" w:rsidP="00B60712">
      <w:pPr>
        <w:jc w:val="center"/>
        <w:rPr>
          <w:b/>
          <w:lang w:val="en-CA"/>
        </w:rPr>
      </w:pPr>
      <w:r w:rsidRPr="00691643">
        <w:rPr>
          <w:b/>
          <w:lang w:val="en-CA"/>
        </w:rPr>
        <w:t xml:space="preserve">CHM1311 Practice </w:t>
      </w:r>
      <w:r w:rsidR="00691643">
        <w:rPr>
          <w:b/>
          <w:lang w:val="en-CA"/>
        </w:rPr>
        <w:t>Exam Questions</w:t>
      </w:r>
    </w:p>
    <w:p w14:paraId="59BE47A0" w14:textId="77777777" w:rsidR="00B60712" w:rsidRDefault="00B60712" w:rsidP="00B60712">
      <w:pPr>
        <w:jc w:val="center"/>
        <w:rPr>
          <w:lang w:val="en-CA"/>
        </w:rPr>
      </w:pPr>
    </w:p>
    <w:p w14:paraId="73CEB9A3" w14:textId="77777777" w:rsidR="00B60712" w:rsidRDefault="00B60712" w:rsidP="00B60712">
      <w:pPr>
        <w:rPr>
          <w:lang w:val="en-CA"/>
        </w:rPr>
      </w:pPr>
      <w:r>
        <w:rPr>
          <w:b/>
          <w:lang w:val="en-CA"/>
        </w:rPr>
        <w:t>Stoichiometry / gas laws</w:t>
      </w:r>
      <w:r>
        <w:rPr>
          <w:lang w:val="en-CA"/>
        </w:rPr>
        <w:t>: What is the volume occupied by 1 mole of gas? What are the dimensions of a cube containing this volume?</w:t>
      </w:r>
    </w:p>
    <w:p w14:paraId="5CB48D5C" w14:textId="77777777" w:rsidR="00B60712" w:rsidRDefault="00B60712" w:rsidP="00B60712">
      <w:pPr>
        <w:rPr>
          <w:lang w:val="en-CA"/>
        </w:rPr>
      </w:pPr>
    </w:p>
    <w:p w14:paraId="1C3B0B76" w14:textId="77777777" w:rsidR="00256C9C" w:rsidRDefault="00256C9C" w:rsidP="00B60712">
      <w:pPr>
        <w:rPr>
          <w:lang w:val="en-CA"/>
        </w:rPr>
      </w:pPr>
    </w:p>
    <w:p w14:paraId="20337D5E" w14:textId="77777777" w:rsidR="00256C9C" w:rsidRDefault="00256C9C" w:rsidP="00B60712">
      <w:pPr>
        <w:rPr>
          <w:lang w:val="en-CA"/>
        </w:rPr>
      </w:pPr>
    </w:p>
    <w:p w14:paraId="725D4E45" w14:textId="77777777" w:rsidR="00256C9C" w:rsidRDefault="00256C9C" w:rsidP="00B60712">
      <w:pPr>
        <w:rPr>
          <w:lang w:val="en-CA"/>
        </w:rPr>
      </w:pPr>
    </w:p>
    <w:p w14:paraId="0090A614" w14:textId="77777777" w:rsidR="00256C9C" w:rsidRDefault="00256C9C" w:rsidP="00B60712">
      <w:pPr>
        <w:rPr>
          <w:lang w:val="en-CA"/>
        </w:rPr>
      </w:pPr>
    </w:p>
    <w:p w14:paraId="159FF909" w14:textId="77777777" w:rsidR="00B60712" w:rsidRDefault="00B60712" w:rsidP="00B60712">
      <w:pPr>
        <w:rPr>
          <w:lang w:val="en-CA"/>
        </w:rPr>
      </w:pPr>
    </w:p>
    <w:p w14:paraId="3521965A" w14:textId="6553CFB8" w:rsidR="00B60712" w:rsidRDefault="00CE5C39" w:rsidP="00B60712">
      <w:pPr>
        <w:rPr>
          <w:lang w:val="en-CA"/>
        </w:rPr>
      </w:pPr>
      <w:r>
        <w:rPr>
          <w:b/>
          <w:lang w:val="en-CA"/>
        </w:rPr>
        <w:t>Stoichiometry</w:t>
      </w:r>
      <w:r w:rsidR="00256C9C">
        <w:rPr>
          <w:b/>
          <w:lang w:val="en-CA"/>
        </w:rPr>
        <w:t xml:space="preserve"> / kinetics</w:t>
      </w:r>
      <w:r>
        <w:rPr>
          <w:b/>
          <w:lang w:val="en-CA"/>
        </w:rPr>
        <w:t>:</w:t>
      </w:r>
      <w:r>
        <w:rPr>
          <w:lang w:val="en-CA"/>
        </w:rPr>
        <w:t xml:space="preserve"> Balance the following equation:</w:t>
      </w:r>
    </w:p>
    <w:p w14:paraId="4B56F742" w14:textId="77777777" w:rsidR="00CE5C39" w:rsidRDefault="00CE5C39" w:rsidP="00B60712">
      <w:pPr>
        <w:rPr>
          <w:lang w:val="en-CA"/>
        </w:rPr>
      </w:pPr>
    </w:p>
    <w:p w14:paraId="76060845" w14:textId="5DE6E3C7" w:rsidR="00CE5C39" w:rsidRPr="00CE5C39" w:rsidRDefault="00CE5C39" w:rsidP="00CE5C39">
      <w:pPr>
        <w:jc w:val="center"/>
        <w:rPr>
          <w:lang w:val="en-CA"/>
        </w:rPr>
      </w:pPr>
      <m:oMathPara>
        <m:oMath>
          <m:r>
            <m:rPr>
              <m:nor/>
            </m:rPr>
            <w:rPr>
              <w:rFonts w:ascii="Cambria Math" w:hAnsi="Cambria Math"/>
              <w:lang w:val="en-CA"/>
            </w:rPr>
            <m:t>____</m:t>
          </m:r>
          <m:r>
            <w:rPr>
              <w:rFonts w:ascii="Cambria Math" w:hAnsi="Cambria Math"/>
              <w:lang w:val="en-CA"/>
            </w:rPr>
            <m:t xml:space="preserve"> 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H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⇌</m:t>
          </m:r>
          <m:r>
            <m:rPr>
              <m:nor/>
            </m:rPr>
            <w:rPr>
              <w:rFonts w:ascii="Cambria Math" w:hAnsi="Cambria Math"/>
              <w:lang w:val="en-CA"/>
            </w:rPr>
            <m:t>____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 xml:space="preserve"> N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nor/>
            </m:rPr>
            <w:rPr>
              <w:rFonts w:ascii="Cambria Math" w:hAnsi="Cambria Math"/>
              <w:lang w:val="en-CA"/>
            </w:rPr>
            <m:t>____</m:t>
          </m:r>
          <m:r>
            <w:rPr>
              <w:rFonts w:ascii="Cambria Math" w:hAnsi="Cambria Math"/>
              <w:lang w:val="en-CA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H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</m:oMath>
      </m:oMathPara>
    </w:p>
    <w:p w14:paraId="6491CA7E" w14:textId="77777777" w:rsidR="00B60712" w:rsidRDefault="00B60712" w:rsidP="00B60712">
      <w:pPr>
        <w:rPr>
          <w:lang w:val="en-CA"/>
        </w:rPr>
      </w:pPr>
    </w:p>
    <w:p w14:paraId="48122EC5" w14:textId="52160F2D" w:rsidR="00B60712" w:rsidRDefault="00256C9C" w:rsidP="00B60712">
      <w:pPr>
        <w:rPr>
          <w:lang w:val="en-CA"/>
        </w:rPr>
      </w:pPr>
      <w:r>
        <w:rPr>
          <w:lang w:val="en-CA"/>
        </w:rPr>
        <w:t>This reaction happens quite slowly at ambient conditions. Name three things you could do to increase the reaction rate.</w:t>
      </w:r>
    </w:p>
    <w:p w14:paraId="33511EF8" w14:textId="4A1DDFF8" w:rsidR="00D71D8D" w:rsidRDefault="00D71D8D" w:rsidP="00B60712">
      <w:pPr>
        <w:rPr>
          <w:lang w:val="en-CA"/>
        </w:rPr>
      </w:pPr>
    </w:p>
    <w:p w14:paraId="7725F8B1" w14:textId="06C2A912" w:rsidR="00D71D8D" w:rsidRDefault="00D71D8D" w:rsidP="00B60712">
      <w:pPr>
        <w:rPr>
          <w:lang w:val="en-CA"/>
        </w:rPr>
      </w:pPr>
    </w:p>
    <w:p w14:paraId="74DCDA4C" w14:textId="57AF8FBE" w:rsidR="00D71D8D" w:rsidRDefault="00D71D8D" w:rsidP="00B60712">
      <w:pPr>
        <w:rPr>
          <w:lang w:val="en-CA"/>
        </w:rPr>
      </w:pPr>
    </w:p>
    <w:p w14:paraId="052A48DD" w14:textId="4239FBC9" w:rsidR="00D71D8D" w:rsidRDefault="00D71D8D" w:rsidP="00B60712">
      <w:pPr>
        <w:rPr>
          <w:lang w:val="en-CA"/>
        </w:rPr>
      </w:pPr>
    </w:p>
    <w:p w14:paraId="457D1C05" w14:textId="54723D96" w:rsidR="00D71D8D" w:rsidRDefault="00D71D8D" w:rsidP="00B60712">
      <w:pPr>
        <w:rPr>
          <w:rFonts w:cstheme="minorHAnsi"/>
          <w:lang w:val="en-CA"/>
        </w:rPr>
      </w:pPr>
      <w:r>
        <w:rPr>
          <w:lang w:val="en-CA"/>
        </w:rPr>
        <w:t>Suppose that the equilibrium constant is 9.60 at 573 K. 1</w:t>
      </w:r>
      <w:r w:rsidR="00691643">
        <w:rPr>
          <w:lang w:val="en-CA"/>
        </w:rPr>
        <w:t>00</w:t>
      </w:r>
      <w:r>
        <w:rPr>
          <w:lang w:val="en-CA"/>
        </w:rPr>
        <w:t xml:space="preserve">0 </w:t>
      </w:r>
      <w:r w:rsidR="00691643">
        <w:rPr>
          <w:rFonts w:cstheme="minorHAnsi"/>
          <w:lang w:val="en-CA"/>
        </w:rPr>
        <w:t>µ</w:t>
      </w:r>
      <w:proofErr w:type="spellStart"/>
      <w:r w:rsidR="00691643">
        <w:rPr>
          <w:rFonts w:cstheme="minorHAnsi"/>
          <w:lang w:val="en-CA"/>
        </w:rPr>
        <w:t>mol</w:t>
      </w:r>
      <w:proofErr w:type="spellEnd"/>
      <w:r w:rsidR="00691643">
        <w:rPr>
          <w:rFonts w:cstheme="minorHAnsi"/>
          <w:lang w:val="en-CA"/>
        </w:rPr>
        <w:t xml:space="preserve"> </w:t>
      </w:r>
      <w:r>
        <w:rPr>
          <w:lang w:val="en-CA"/>
        </w:rPr>
        <w:t xml:space="preserve">of ammonia, </w:t>
      </w:r>
      <w:r w:rsidR="00691643">
        <w:rPr>
          <w:lang w:val="en-CA"/>
        </w:rPr>
        <w:t>10</w:t>
      </w:r>
      <w:r>
        <w:rPr>
          <w:lang w:val="en-CA"/>
        </w:rPr>
        <w:t xml:space="preserve"> </w:t>
      </w:r>
      <w:proofErr w:type="spellStart"/>
      <w:r w:rsidR="00691643">
        <w:rPr>
          <w:rFonts w:cstheme="minorHAnsi"/>
          <w:lang w:val="en-CA"/>
        </w:rPr>
        <w:t>m</w:t>
      </w:r>
      <w:r>
        <w:rPr>
          <w:rFonts w:cstheme="minorHAnsi"/>
          <w:lang w:val="en-CA"/>
        </w:rPr>
        <w:t>mol</w:t>
      </w:r>
      <w:proofErr w:type="spellEnd"/>
      <w:r>
        <w:rPr>
          <w:rFonts w:cstheme="minorHAnsi"/>
          <w:lang w:val="en-CA"/>
        </w:rPr>
        <w:t xml:space="preserve"> of nitrogen, and 25 </w:t>
      </w:r>
      <w:proofErr w:type="spellStart"/>
      <w:r>
        <w:rPr>
          <w:rFonts w:cstheme="minorHAnsi"/>
          <w:lang w:val="en-CA"/>
        </w:rPr>
        <w:t>mmol</w:t>
      </w:r>
      <w:proofErr w:type="spellEnd"/>
      <w:r>
        <w:rPr>
          <w:rFonts w:cstheme="minorHAnsi"/>
          <w:lang w:val="en-CA"/>
        </w:rPr>
        <w:t xml:space="preserve"> of hydrogen are placed in a 1 L reaction vessel. What is the reaction coordinate </w:t>
      </w:r>
      <w:r>
        <w:rPr>
          <w:rFonts w:cstheme="minorHAnsi"/>
          <w:i/>
          <w:lang w:val="en-CA"/>
        </w:rPr>
        <w:t>Q</w:t>
      </w:r>
      <w:r>
        <w:rPr>
          <w:rFonts w:cstheme="minorHAnsi"/>
          <w:lang w:val="en-CA"/>
        </w:rPr>
        <w:t>? In which direction will the reaction proceed?</w:t>
      </w:r>
    </w:p>
    <w:p w14:paraId="064C9403" w14:textId="42D6DC54" w:rsidR="00D71D8D" w:rsidRDefault="00D71D8D" w:rsidP="00B60712">
      <w:pPr>
        <w:rPr>
          <w:rFonts w:cstheme="minorHAnsi"/>
          <w:lang w:val="en-CA"/>
        </w:rPr>
      </w:pPr>
    </w:p>
    <w:p w14:paraId="47CF66EB" w14:textId="77777777" w:rsidR="00D71D8D" w:rsidRPr="00D71D8D" w:rsidRDefault="00D71D8D" w:rsidP="00B60712">
      <w:pPr>
        <w:rPr>
          <w:lang w:val="en-CA"/>
        </w:rPr>
      </w:pPr>
    </w:p>
    <w:p w14:paraId="7FB94B29" w14:textId="02855E08" w:rsidR="002638E1" w:rsidRDefault="002638E1" w:rsidP="00B60712">
      <w:pPr>
        <w:rPr>
          <w:lang w:val="en-CA"/>
        </w:rPr>
      </w:pPr>
    </w:p>
    <w:p w14:paraId="51750F61" w14:textId="12DBD81B" w:rsidR="002638E1" w:rsidRDefault="002638E1" w:rsidP="00B60712">
      <w:pPr>
        <w:rPr>
          <w:lang w:val="en-CA"/>
        </w:rPr>
      </w:pPr>
    </w:p>
    <w:p w14:paraId="16FE4274" w14:textId="334809EC" w:rsidR="002638E1" w:rsidRDefault="002638E1" w:rsidP="00B60712">
      <w:pPr>
        <w:rPr>
          <w:lang w:val="en-CA"/>
        </w:rPr>
      </w:pPr>
    </w:p>
    <w:p w14:paraId="6DB17BE6" w14:textId="4CEB063D" w:rsidR="002638E1" w:rsidRDefault="002638E1" w:rsidP="00B60712">
      <w:pPr>
        <w:rPr>
          <w:lang w:val="en-CA"/>
        </w:rPr>
      </w:pPr>
    </w:p>
    <w:p w14:paraId="6F5B2A59" w14:textId="5DC36F32" w:rsidR="002638E1" w:rsidRDefault="002638E1" w:rsidP="00B60712">
      <w:r w:rsidRPr="002638E1">
        <w:rPr>
          <w:b/>
          <w:lang w:val="en-CA"/>
        </w:rPr>
        <w:t>Equilibrium</w:t>
      </w:r>
      <w:r>
        <w:rPr>
          <w:lang w:val="en-CA"/>
        </w:rPr>
        <w:t xml:space="preserve">: </w:t>
      </w:r>
      <w:r w:rsidRPr="002638E1">
        <w:rPr>
          <w:lang w:val="en-CA"/>
        </w:rPr>
        <w:t>Describe</w:t>
      </w:r>
      <w:r>
        <w:rPr>
          <w:lang w:val="en-CA"/>
        </w:rPr>
        <w:t xml:space="preserve"> </w:t>
      </w:r>
      <w:r>
        <w:t xml:space="preserve">Le </w:t>
      </w:r>
      <w:proofErr w:type="spellStart"/>
      <w:r>
        <w:t>Châtelier’s</w:t>
      </w:r>
      <w:proofErr w:type="spellEnd"/>
      <w:r>
        <w:t xml:space="preserve"> principle and why it is important to chemists.</w:t>
      </w:r>
    </w:p>
    <w:p w14:paraId="717D9081" w14:textId="791D9DB8" w:rsidR="002638E1" w:rsidRDefault="002638E1" w:rsidP="00B60712"/>
    <w:p w14:paraId="00389B9A" w14:textId="16B60AE3" w:rsidR="002638E1" w:rsidRDefault="002638E1" w:rsidP="00B60712"/>
    <w:p w14:paraId="60CC52D2" w14:textId="19923EE1" w:rsidR="002638E1" w:rsidRDefault="002638E1" w:rsidP="00B60712"/>
    <w:p w14:paraId="1A82FBB5" w14:textId="2DFF0A8C" w:rsidR="002638E1" w:rsidRDefault="002638E1" w:rsidP="00B60712"/>
    <w:p w14:paraId="2C4474C0" w14:textId="593FC60F" w:rsidR="002638E1" w:rsidRDefault="002638E1" w:rsidP="00B60712"/>
    <w:p w14:paraId="7E9E2542" w14:textId="14083FD4" w:rsidR="002638E1" w:rsidRDefault="002638E1" w:rsidP="00B60712"/>
    <w:p w14:paraId="1B855C65" w14:textId="663640E4" w:rsidR="002638E1" w:rsidRDefault="002638E1" w:rsidP="00B60712"/>
    <w:p w14:paraId="4A645F7E" w14:textId="07B0377F" w:rsidR="002638E1" w:rsidRDefault="002638E1" w:rsidP="00B60712"/>
    <w:p w14:paraId="0E4DCAFF" w14:textId="6B9CA949" w:rsidR="002638E1" w:rsidRDefault="002638E1" w:rsidP="00B60712">
      <w:pPr>
        <w:rPr>
          <w:lang w:val="en-CA"/>
        </w:rPr>
      </w:pPr>
      <w:r w:rsidRPr="002638E1">
        <w:rPr>
          <w:b/>
          <w:lang w:val="en-CA"/>
        </w:rPr>
        <w:t>Equilibrium</w:t>
      </w:r>
      <w:r>
        <w:rPr>
          <w:lang w:val="en-CA"/>
        </w:rPr>
        <w:t xml:space="preserve">: </w:t>
      </w:r>
      <w:r w:rsidRPr="002638E1">
        <w:rPr>
          <w:lang w:val="en-CA"/>
        </w:rPr>
        <w:t>Which</w:t>
      </w:r>
      <w:r>
        <w:rPr>
          <w:lang w:val="en-CA"/>
        </w:rPr>
        <w:t xml:space="preserve"> of the following statements are correct?</w:t>
      </w:r>
    </w:p>
    <w:p w14:paraId="01051ECC" w14:textId="63719A17" w:rsidR="002638E1" w:rsidRDefault="002638E1" w:rsidP="002638E1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A chemical reaction stops when its equilibrium is reached.</w:t>
      </w:r>
    </w:p>
    <w:p w14:paraId="183154FA" w14:textId="22D15C9C" w:rsidR="002638E1" w:rsidRDefault="002638E1" w:rsidP="002638E1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The equilibrium constant would be larger if one starts with more reactants.</w:t>
      </w:r>
    </w:p>
    <w:p w14:paraId="54DA7F53" w14:textId="4E314058" w:rsidR="002638E1" w:rsidRDefault="002638E1" w:rsidP="002638E1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The equilibrium constant would be smaller if one starts with more reactants.</w:t>
      </w:r>
    </w:p>
    <w:p w14:paraId="76676E93" w14:textId="5F89B3FE" w:rsidR="002638E1" w:rsidRDefault="002638E1" w:rsidP="002638E1">
      <w:pPr>
        <w:rPr>
          <w:lang w:val="en-CA"/>
        </w:rPr>
      </w:pPr>
    </w:p>
    <w:p w14:paraId="40CB0917" w14:textId="372CB880" w:rsidR="00CA6C13" w:rsidRDefault="00CA6C13">
      <w:pPr>
        <w:rPr>
          <w:lang w:val="en-CA"/>
        </w:rPr>
      </w:pPr>
      <w:r>
        <w:rPr>
          <w:lang w:val="en-CA"/>
        </w:rPr>
        <w:br w:type="page"/>
      </w:r>
    </w:p>
    <w:p w14:paraId="56D5A2A8" w14:textId="11E5A8E4" w:rsidR="002638E1" w:rsidRDefault="00691643" w:rsidP="002638E1">
      <w:pPr>
        <w:rPr>
          <w:lang w:val="en-CA"/>
        </w:rPr>
      </w:pPr>
      <w:r>
        <w:rPr>
          <w:b/>
          <w:lang w:val="en-CA"/>
        </w:rPr>
        <w:lastRenderedPageBreak/>
        <w:t>Kinetics</w:t>
      </w:r>
      <w:r>
        <w:rPr>
          <w:lang w:val="en-CA"/>
        </w:rPr>
        <w:t xml:space="preserve">: </w:t>
      </w:r>
      <w:r w:rsidR="00CD1513">
        <w:rPr>
          <w:lang w:val="en-CA"/>
        </w:rPr>
        <w:t>Suppose that you are studying the following reaction:</w:t>
      </w:r>
    </w:p>
    <w:p w14:paraId="328CFBA9" w14:textId="659F4B26" w:rsidR="00CD1513" w:rsidRDefault="00CD1513" w:rsidP="002638E1">
      <w:pPr>
        <w:rPr>
          <w:lang w:val="en-CA"/>
        </w:rPr>
      </w:pPr>
    </w:p>
    <w:p w14:paraId="2B12D8F5" w14:textId="2C241F51" w:rsidR="00CD1513" w:rsidRPr="00CD1513" w:rsidRDefault="00CD1513" w:rsidP="00CD1513">
      <w:pPr>
        <w:jc w:val="center"/>
        <w:rPr>
          <w:rFonts w:eastAsiaTheme="minorEastAsia"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A+B→C</m:t>
          </m:r>
        </m:oMath>
      </m:oMathPara>
    </w:p>
    <w:p w14:paraId="00D22140" w14:textId="185237EB" w:rsidR="00CD1513" w:rsidRDefault="00CD1513" w:rsidP="00CD1513">
      <w:pPr>
        <w:rPr>
          <w:rFonts w:eastAsiaTheme="minorEastAsia"/>
          <w:lang w:val="en-CA"/>
        </w:rPr>
      </w:pPr>
    </w:p>
    <w:p w14:paraId="2537F788" w14:textId="2DB87869" w:rsidR="00CD1513" w:rsidRDefault="00CD1513" w:rsidP="00CD1513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You measure the following reaction rates: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D1513" w14:paraId="2BA8782B" w14:textId="77777777" w:rsidTr="00CD1513">
        <w:tc>
          <w:tcPr>
            <w:tcW w:w="3116" w:type="dxa"/>
          </w:tcPr>
          <w:p w14:paraId="20645231" w14:textId="4EAFF3AB" w:rsidR="00CD1513" w:rsidRPr="00CD1513" w:rsidRDefault="00CD1513" w:rsidP="00CD1513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[A] (M)</w:t>
            </w:r>
          </w:p>
        </w:tc>
        <w:tc>
          <w:tcPr>
            <w:tcW w:w="3117" w:type="dxa"/>
          </w:tcPr>
          <w:p w14:paraId="43B1F100" w14:textId="757FAE59" w:rsidR="00CD1513" w:rsidRPr="00CD1513" w:rsidRDefault="00CD1513" w:rsidP="00CD1513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[B] (M)</w:t>
            </w:r>
          </w:p>
        </w:tc>
        <w:tc>
          <w:tcPr>
            <w:tcW w:w="3117" w:type="dxa"/>
          </w:tcPr>
          <w:p w14:paraId="1C77669E" w14:textId="6304F3A9" w:rsidR="00CD1513" w:rsidRPr="00CD1513" w:rsidRDefault="00CD1513" w:rsidP="00CD1513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Initial rate (M/s)</w:t>
            </w:r>
          </w:p>
        </w:tc>
      </w:tr>
      <w:tr w:rsidR="00CD1513" w14:paraId="0B5E2547" w14:textId="77777777" w:rsidTr="00CD1513">
        <w:tc>
          <w:tcPr>
            <w:tcW w:w="3116" w:type="dxa"/>
          </w:tcPr>
          <w:p w14:paraId="7916C902" w14:textId="2038E40F" w:rsidR="00CD1513" w:rsidRDefault="00CD1513" w:rsidP="00CD1513">
            <w:pPr>
              <w:rPr>
                <w:lang w:val="en-CA"/>
              </w:rPr>
            </w:pPr>
            <w:r>
              <w:rPr>
                <w:lang w:val="en-CA"/>
              </w:rPr>
              <w:t>2.0</w:t>
            </w:r>
          </w:p>
        </w:tc>
        <w:tc>
          <w:tcPr>
            <w:tcW w:w="3117" w:type="dxa"/>
          </w:tcPr>
          <w:p w14:paraId="7A2A4530" w14:textId="0843F13C" w:rsidR="00CD1513" w:rsidRDefault="00CD1513" w:rsidP="00CD1513">
            <w:pPr>
              <w:rPr>
                <w:lang w:val="en-CA"/>
              </w:rPr>
            </w:pPr>
            <w:r>
              <w:rPr>
                <w:lang w:val="en-CA"/>
              </w:rPr>
              <w:t>3.0</w:t>
            </w:r>
          </w:p>
        </w:tc>
        <w:tc>
          <w:tcPr>
            <w:tcW w:w="3117" w:type="dxa"/>
          </w:tcPr>
          <w:p w14:paraId="42AD3F31" w14:textId="484FED59" w:rsidR="00CD1513" w:rsidRDefault="00CD1513" w:rsidP="00CD1513">
            <w:pPr>
              <w:rPr>
                <w:lang w:val="en-CA"/>
              </w:rPr>
            </w:pPr>
            <w:r>
              <w:rPr>
                <w:lang w:val="en-CA"/>
              </w:rPr>
              <w:t>0.010</w:t>
            </w:r>
          </w:p>
        </w:tc>
      </w:tr>
      <w:tr w:rsidR="00CD1513" w14:paraId="486BE8A8" w14:textId="77777777" w:rsidTr="00CD1513">
        <w:tc>
          <w:tcPr>
            <w:tcW w:w="3116" w:type="dxa"/>
          </w:tcPr>
          <w:p w14:paraId="35C8CC8A" w14:textId="79BC9B1F" w:rsidR="00CD1513" w:rsidRDefault="00CD1513" w:rsidP="00CD1513">
            <w:pPr>
              <w:rPr>
                <w:lang w:val="en-CA"/>
              </w:rPr>
            </w:pPr>
            <w:r>
              <w:rPr>
                <w:lang w:val="en-CA"/>
              </w:rPr>
              <w:t>4.0</w:t>
            </w:r>
          </w:p>
        </w:tc>
        <w:tc>
          <w:tcPr>
            <w:tcW w:w="3117" w:type="dxa"/>
          </w:tcPr>
          <w:p w14:paraId="735BA95D" w14:textId="0D4FD847" w:rsidR="00CD1513" w:rsidRDefault="00CD1513" w:rsidP="00CD1513">
            <w:pPr>
              <w:rPr>
                <w:lang w:val="en-CA"/>
              </w:rPr>
            </w:pPr>
            <w:r>
              <w:rPr>
                <w:lang w:val="en-CA"/>
              </w:rPr>
              <w:t>3.0</w:t>
            </w:r>
          </w:p>
        </w:tc>
        <w:tc>
          <w:tcPr>
            <w:tcW w:w="3117" w:type="dxa"/>
          </w:tcPr>
          <w:p w14:paraId="1E7D4FD2" w14:textId="44F3F194" w:rsidR="00CD1513" w:rsidRDefault="00CD1513" w:rsidP="00CD1513">
            <w:pPr>
              <w:rPr>
                <w:lang w:val="en-CA"/>
              </w:rPr>
            </w:pPr>
            <w:r>
              <w:rPr>
                <w:lang w:val="en-CA"/>
              </w:rPr>
              <w:t>0.020</w:t>
            </w:r>
          </w:p>
        </w:tc>
      </w:tr>
      <w:tr w:rsidR="00CD1513" w14:paraId="2C77F54B" w14:textId="77777777" w:rsidTr="00CD1513">
        <w:tc>
          <w:tcPr>
            <w:tcW w:w="3116" w:type="dxa"/>
          </w:tcPr>
          <w:p w14:paraId="6EC945CD" w14:textId="0CA95F14" w:rsidR="00CD1513" w:rsidRDefault="00CD1513" w:rsidP="00CD1513">
            <w:pPr>
              <w:rPr>
                <w:lang w:val="en-CA"/>
              </w:rPr>
            </w:pPr>
            <w:r>
              <w:rPr>
                <w:lang w:val="en-CA"/>
              </w:rPr>
              <w:t>2.0</w:t>
            </w:r>
          </w:p>
        </w:tc>
        <w:tc>
          <w:tcPr>
            <w:tcW w:w="3117" w:type="dxa"/>
          </w:tcPr>
          <w:p w14:paraId="3A87C255" w14:textId="4CC95610" w:rsidR="00CD1513" w:rsidRDefault="00CD1513" w:rsidP="00CD1513">
            <w:pPr>
              <w:rPr>
                <w:lang w:val="en-CA"/>
              </w:rPr>
            </w:pPr>
            <w:r>
              <w:rPr>
                <w:lang w:val="en-CA"/>
              </w:rPr>
              <w:t>6.0</w:t>
            </w:r>
          </w:p>
        </w:tc>
        <w:tc>
          <w:tcPr>
            <w:tcW w:w="3117" w:type="dxa"/>
          </w:tcPr>
          <w:p w14:paraId="05371046" w14:textId="0F00017E" w:rsidR="00CD1513" w:rsidRDefault="00CD1513" w:rsidP="00CD1513">
            <w:pPr>
              <w:rPr>
                <w:lang w:val="en-CA"/>
              </w:rPr>
            </w:pPr>
            <w:r>
              <w:rPr>
                <w:lang w:val="en-CA"/>
              </w:rPr>
              <w:t>0.030</w:t>
            </w:r>
          </w:p>
        </w:tc>
      </w:tr>
    </w:tbl>
    <w:p w14:paraId="18F00CB8" w14:textId="0E45FFF7" w:rsidR="00CD1513" w:rsidRDefault="00CD1513" w:rsidP="00CD1513">
      <w:pPr>
        <w:rPr>
          <w:lang w:val="en-CA"/>
        </w:rPr>
      </w:pPr>
    </w:p>
    <w:p w14:paraId="2E795B42" w14:textId="07525503" w:rsidR="00CD1513" w:rsidRDefault="00480BB8" w:rsidP="00CD1513">
      <w:pPr>
        <w:rPr>
          <w:lang w:val="en-CA"/>
        </w:rPr>
      </w:pPr>
      <w:r>
        <w:rPr>
          <w:lang w:val="en-CA"/>
        </w:rPr>
        <w:t xml:space="preserve">What is the rate law and the rate constant </w:t>
      </w:r>
      <w:r>
        <w:rPr>
          <w:i/>
          <w:lang w:val="en-CA"/>
        </w:rPr>
        <w:t>k</w:t>
      </w:r>
      <w:r>
        <w:rPr>
          <w:lang w:val="en-CA"/>
        </w:rPr>
        <w:t>?</w:t>
      </w:r>
    </w:p>
    <w:p w14:paraId="7C94169F" w14:textId="5834DD5A" w:rsidR="00480BB8" w:rsidRDefault="00480BB8" w:rsidP="00CD1513">
      <w:pPr>
        <w:rPr>
          <w:lang w:val="en-CA"/>
        </w:rPr>
      </w:pPr>
    </w:p>
    <w:p w14:paraId="7F1CAED1" w14:textId="0A6B8210" w:rsidR="00480BB8" w:rsidRDefault="00480BB8" w:rsidP="00CD1513">
      <w:pPr>
        <w:rPr>
          <w:lang w:val="en-CA"/>
        </w:rPr>
      </w:pPr>
    </w:p>
    <w:p w14:paraId="59695649" w14:textId="39200A62" w:rsidR="00480BB8" w:rsidRDefault="00480BB8" w:rsidP="00CD1513">
      <w:pPr>
        <w:rPr>
          <w:lang w:val="en-CA"/>
        </w:rPr>
      </w:pPr>
    </w:p>
    <w:p w14:paraId="1D3B1F9B" w14:textId="00383429" w:rsidR="00480BB8" w:rsidRDefault="00480BB8" w:rsidP="00CD1513">
      <w:pPr>
        <w:rPr>
          <w:lang w:val="en-CA"/>
        </w:rPr>
      </w:pPr>
    </w:p>
    <w:p w14:paraId="0735BAE0" w14:textId="334EDCC6" w:rsidR="00480BB8" w:rsidRDefault="00480BB8" w:rsidP="00CD1513">
      <w:pPr>
        <w:rPr>
          <w:lang w:val="en-CA"/>
        </w:rPr>
      </w:pPr>
    </w:p>
    <w:p w14:paraId="73785F06" w14:textId="6BE26898" w:rsidR="00480BB8" w:rsidRDefault="00480BB8" w:rsidP="00CD1513">
      <w:pPr>
        <w:rPr>
          <w:lang w:val="en-CA"/>
        </w:rPr>
      </w:pPr>
    </w:p>
    <w:p w14:paraId="67D377BE" w14:textId="36A59CD9" w:rsidR="00480BB8" w:rsidRDefault="00480BB8" w:rsidP="00CD1513">
      <w:pPr>
        <w:rPr>
          <w:lang w:val="en-CA"/>
        </w:rPr>
      </w:pPr>
    </w:p>
    <w:p w14:paraId="0A7F0F18" w14:textId="4772D287" w:rsidR="00480BB8" w:rsidRDefault="00480BB8" w:rsidP="00CD1513">
      <w:pPr>
        <w:rPr>
          <w:lang w:val="en-CA"/>
        </w:rPr>
      </w:pPr>
    </w:p>
    <w:p w14:paraId="1B035179" w14:textId="69594CEC" w:rsidR="00480BB8" w:rsidRDefault="00480BB8" w:rsidP="00CD1513">
      <w:pPr>
        <w:rPr>
          <w:lang w:val="en-CA"/>
        </w:rPr>
      </w:pPr>
    </w:p>
    <w:p w14:paraId="798232CF" w14:textId="356190B8" w:rsidR="00480BB8" w:rsidRDefault="00480BB8" w:rsidP="00CD1513">
      <w:pPr>
        <w:rPr>
          <w:lang w:val="en-CA"/>
        </w:rPr>
      </w:pPr>
      <w:r>
        <w:rPr>
          <w:b/>
          <w:lang w:val="en-CA"/>
        </w:rPr>
        <w:t>Quantum</w:t>
      </w:r>
      <w:r>
        <w:rPr>
          <w:lang w:val="en-CA"/>
        </w:rPr>
        <w:t>: Which of the following quantum numbers are impossible?</w:t>
      </w:r>
    </w:p>
    <w:p w14:paraId="7AF9BA6F" w14:textId="77F7AF2C" w:rsidR="00480BB8" w:rsidRDefault="00480BB8" w:rsidP="00480BB8">
      <w:pPr>
        <w:pStyle w:val="ListParagraph"/>
        <w:numPr>
          <w:ilvl w:val="0"/>
          <w:numId w:val="1"/>
        </w:numPr>
        <w:rPr>
          <w:lang w:val="en-CA"/>
        </w:rPr>
      </w:pPr>
      <w:r w:rsidRPr="00480BB8">
        <w:rPr>
          <w:lang w:val="en-CA"/>
        </w:rPr>
        <w:t>n = 1, l = 0, m = 0</w:t>
      </w:r>
    </w:p>
    <w:p w14:paraId="78ACDF56" w14:textId="77777777" w:rsidR="00480BB8" w:rsidRDefault="00480BB8" w:rsidP="00480BB8">
      <w:pPr>
        <w:pStyle w:val="ListParagraph"/>
        <w:numPr>
          <w:ilvl w:val="0"/>
          <w:numId w:val="1"/>
        </w:numPr>
      </w:pPr>
      <w:r>
        <w:t>n = 3, l = 2, m = 2, s = ½</w:t>
      </w:r>
    </w:p>
    <w:p w14:paraId="74082CD5" w14:textId="6301298C" w:rsidR="00480BB8" w:rsidRPr="00480BB8" w:rsidRDefault="00480BB8" w:rsidP="00480BB8">
      <w:pPr>
        <w:pStyle w:val="ListParagraph"/>
        <w:numPr>
          <w:ilvl w:val="0"/>
          <w:numId w:val="1"/>
        </w:numPr>
        <w:rPr>
          <w:lang w:val="en-CA"/>
        </w:rPr>
      </w:pPr>
      <w:r>
        <w:t>n = 3, l = 2, m = 1, s = 0</w:t>
      </w:r>
    </w:p>
    <w:p w14:paraId="2AF52FBE" w14:textId="77777777" w:rsidR="00480BB8" w:rsidRDefault="00480BB8" w:rsidP="00480BB8">
      <w:pPr>
        <w:pStyle w:val="ListParagraph"/>
        <w:numPr>
          <w:ilvl w:val="0"/>
          <w:numId w:val="1"/>
        </w:numPr>
      </w:pPr>
      <w:r>
        <w:t>n = 7, l = 3, m = -3</w:t>
      </w:r>
    </w:p>
    <w:p w14:paraId="76241E78" w14:textId="77777777" w:rsidR="00480BB8" w:rsidRDefault="00480BB8" w:rsidP="00480BB8">
      <w:pPr>
        <w:pStyle w:val="ListParagraph"/>
        <w:numPr>
          <w:ilvl w:val="0"/>
          <w:numId w:val="1"/>
        </w:numPr>
      </w:pPr>
      <w:r>
        <w:t>n = 2, l = 1, m = 2</w:t>
      </w:r>
    </w:p>
    <w:p w14:paraId="3EA3BF78" w14:textId="2CE83ECB" w:rsidR="00480BB8" w:rsidRDefault="00480BB8" w:rsidP="00480BB8">
      <w:pPr>
        <w:rPr>
          <w:lang w:val="en-CA"/>
        </w:rPr>
      </w:pPr>
    </w:p>
    <w:p w14:paraId="64BDB7BA" w14:textId="63FC9D21" w:rsidR="00480BB8" w:rsidRDefault="00480BB8" w:rsidP="00480BB8">
      <w:pPr>
        <w:rPr>
          <w:lang w:val="en-CA"/>
        </w:rPr>
      </w:pPr>
      <w:r>
        <w:rPr>
          <w:b/>
          <w:lang w:val="en-CA"/>
        </w:rPr>
        <w:t>Quantum</w:t>
      </w:r>
      <w:r>
        <w:rPr>
          <w:lang w:val="en-CA"/>
        </w:rPr>
        <w:t>: What is the quantum number of the outermost electron in antimony? What is the electron configuration of antimony?</w:t>
      </w:r>
    </w:p>
    <w:p w14:paraId="6D24EBE7" w14:textId="3C7AF2DB" w:rsidR="00CA6C13" w:rsidRDefault="00CA6C13" w:rsidP="00480BB8">
      <w:pPr>
        <w:rPr>
          <w:lang w:val="en-CA"/>
        </w:rPr>
      </w:pPr>
    </w:p>
    <w:p w14:paraId="53C391CD" w14:textId="10BD41F0" w:rsidR="00CA6C13" w:rsidRDefault="00CA6C13" w:rsidP="00480BB8">
      <w:pPr>
        <w:rPr>
          <w:lang w:val="en-CA"/>
        </w:rPr>
      </w:pPr>
    </w:p>
    <w:p w14:paraId="47974D35" w14:textId="1279CCDD" w:rsidR="00CA6C13" w:rsidRDefault="00CA6C13" w:rsidP="00480BB8">
      <w:pPr>
        <w:rPr>
          <w:lang w:val="en-CA"/>
        </w:rPr>
      </w:pPr>
    </w:p>
    <w:p w14:paraId="65B4EF42" w14:textId="694BA0EC" w:rsidR="00CA6C13" w:rsidRDefault="00CA6C13" w:rsidP="00480BB8">
      <w:pPr>
        <w:rPr>
          <w:lang w:val="en-CA"/>
        </w:rPr>
      </w:pPr>
    </w:p>
    <w:p w14:paraId="156977CC" w14:textId="0A257C78" w:rsidR="00CA6C13" w:rsidRDefault="00CA6C13" w:rsidP="00480BB8">
      <w:pPr>
        <w:rPr>
          <w:lang w:val="en-CA"/>
        </w:rPr>
      </w:pPr>
    </w:p>
    <w:p w14:paraId="5B24B347" w14:textId="29FE80AA" w:rsidR="00CA6C13" w:rsidRDefault="00CA6C13" w:rsidP="00480BB8">
      <w:pPr>
        <w:rPr>
          <w:lang w:val="en-CA"/>
        </w:rPr>
      </w:pPr>
    </w:p>
    <w:p w14:paraId="239AB361" w14:textId="00E05DDE" w:rsidR="00CA6C13" w:rsidRDefault="00CA6C13" w:rsidP="00480BB8">
      <w:pPr>
        <w:rPr>
          <w:lang w:val="en-CA"/>
        </w:rPr>
      </w:pPr>
    </w:p>
    <w:p w14:paraId="3A7DC805" w14:textId="56A6FB6B" w:rsidR="00CA6C13" w:rsidRDefault="00CA6C13" w:rsidP="00480BB8">
      <w:pPr>
        <w:rPr>
          <w:lang w:val="en-CA"/>
        </w:rPr>
      </w:pPr>
      <w:r>
        <w:rPr>
          <w:b/>
          <w:lang w:val="en-CA"/>
        </w:rPr>
        <w:t>Quantum</w:t>
      </w:r>
      <w:r>
        <w:rPr>
          <w:lang w:val="en-CA"/>
        </w:rPr>
        <w:t>: Identify elements based on their electron configuration.</w:t>
      </w:r>
    </w:p>
    <w:p w14:paraId="5F0812C2" w14:textId="362C14D0" w:rsidR="00CA6C13" w:rsidRPr="00CA6C13" w:rsidRDefault="00CA6C13" w:rsidP="00CA6C13">
      <w:pPr>
        <w:pStyle w:val="ListParagraph"/>
        <w:numPr>
          <w:ilvl w:val="0"/>
          <w:numId w:val="1"/>
        </w:numPr>
        <w:rPr>
          <w:lang w:val="en-CA"/>
        </w:rPr>
      </w:pPr>
      <w:r>
        <w:t>1s</w:t>
      </w:r>
      <w:r>
        <w:rPr>
          <w:vertAlign w:val="superscript"/>
        </w:rPr>
        <w:t>2</w:t>
      </w:r>
      <w:r>
        <w:t xml:space="preserve"> 2s</w:t>
      </w:r>
      <w:r>
        <w:rPr>
          <w:vertAlign w:val="superscript"/>
        </w:rPr>
        <w:t>2</w:t>
      </w:r>
      <w:r>
        <w:t xml:space="preserve"> 2p</w:t>
      </w:r>
      <w:r>
        <w:rPr>
          <w:vertAlign w:val="superscript"/>
        </w:rPr>
        <w:t>6</w:t>
      </w:r>
      <w:r>
        <w:t xml:space="preserve"> 3s</w:t>
      </w:r>
      <w:r>
        <w:rPr>
          <w:vertAlign w:val="superscript"/>
        </w:rPr>
        <w:t>2</w:t>
      </w:r>
      <w:r>
        <w:t xml:space="preserve"> 3p</w:t>
      </w:r>
      <w:r>
        <w:rPr>
          <w:vertAlign w:val="superscript"/>
        </w:rPr>
        <w:t>6</w:t>
      </w:r>
      <w:r>
        <w:t xml:space="preserve"> 4s</w:t>
      </w:r>
      <w:r>
        <w:rPr>
          <w:vertAlign w:val="superscript"/>
        </w:rPr>
        <w:t>2</w:t>
      </w:r>
      <w:r>
        <w:t xml:space="preserve"> 3d</w:t>
      </w:r>
      <w:r>
        <w:rPr>
          <w:vertAlign w:val="superscript"/>
        </w:rPr>
        <w:t>10</w:t>
      </w:r>
      <w:r>
        <w:t xml:space="preserve"> 4p</w:t>
      </w:r>
      <w:r>
        <w:rPr>
          <w:vertAlign w:val="superscript"/>
        </w:rPr>
        <w:t>5</w:t>
      </w:r>
    </w:p>
    <w:p w14:paraId="54275085" w14:textId="358B2710" w:rsidR="00CA6C13" w:rsidRPr="00CA6C13" w:rsidRDefault="00CA6C13" w:rsidP="00CA6C13">
      <w:pPr>
        <w:pStyle w:val="ListParagraph"/>
        <w:numPr>
          <w:ilvl w:val="0"/>
          <w:numId w:val="1"/>
        </w:numPr>
        <w:rPr>
          <w:lang w:val="en-CA"/>
        </w:rPr>
      </w:pPr>
      <w:r>
        <w:t>1s</w:t>
      </w:r>
      <w:r>
        <w:rPr>
          <w:vertAlign w:val="superscript"/>
        </w:rPr>
        <w:t>2</w:t>
      </w:r>
      <w:r>
        <w:t xml:space="preserve"> 2s</w:t>
      </w:r>
      <w:r>
        <w:rPr>
          <w:vertAlign w:val="superscript"/>
        </w:rPr>
        <w:t>2</w:t>
      </w:r>
      <w:r>
        <w:t xml:space="preserve"> 2p</w:t>
      </w:r>
      <w:r>
        <w:rPr>
          <w:vertAlign w:val="superscript"/>
        </w:rPr>
        <w:t>6</w:t>
      </w:r>
      <w:r>
        <w:t xml:space="preserve"> 3s</w:t>
      </w:r>
      <w:r>
        <w:rPr>
          <w:vertAlign w:val="superscript"/>
        </w:rPr>
        <w:t>2</w:t>
      </w:r>
      <w:r>
        <w:t xml:space="preserve"> 3p</w:t>
      </w:r>
      <w:r>
        <w:rPr>
          <w:vertAlign w:val="superscript"/>
        </w:rPr>
        <w:t>6</w:t>
      </w:r>
      <w:r>
        <w:t xml:space="preserve"> 4s</w:t>
      </w:r>
      <w:r>
        <w:rPr>
          <w:vertAlign w:val="superscript"/>
        </w:rPr>
        <w:t>2</w:t>
      </w:r>
      <w:r>
        <w:t xml:space="preserve"> 3d</w:t>
      </w:r>
      <w:r>
        <w:rPr>
          <w:vertAlign w:val="superscript"/>
        </w:rPr>
        <w:t>10</w:t>
      </w:r>
      <w:r>
        <w:t xml:space="preserve"> 4p</w:t>
      </w:r>
      <w:r>
        <w:rPr>
          <w:vertAlign w:val="superscript"/>
        </w:rPr>
        <w:t>6</w:t>
      </w:r>
      <w:r>
        <w:t xml:space="preserve"> 4d</w:t>
      </w:r>
      <w:r>
        <w:rPr>
          <w:vertAlign w:val="superscript"/>
        </w:rPr>
        <w:t>10</w:t>
      </w:r>
    </w:p>
    <w:p w14:paraId="36667105" w14:textId="72580C44" w:rsidR="00CA6C13" w:rsidRPr="00CA6C13" w:rsidRDefault="00CA6C13" w:rsidP="00CA6C13">
      <w:pPr>
        <w:pStyle w:val="ListParagraph"/>
        <w:numPr>
          <w:ilvl w:val="0"/>
          <w:numId w:val="1"/>
        </w:numPr>
        <w:rPr>
          <w:lang w:val="en-CA"/>
        </w:rPr>
      </w:pPr>
      <w:r>
        <w:t>1s</w:t>
      </w:r>
      <w:r>
        <w:rPr>
          <w:vertAlign w:val="superscript"/>
        </w:rPr>
        <w:t>2</w:t>
      </w:r>
      <w:r>
        <w:t xml:space="preserve"> 2s</w:t>
      </w:r>
      <w:r>
        <w:rPr>
          <w:vertAlign w:val="superscript"/>
        </w:rPr>
        <w:t>2</w:t>
      </w:r>
      <w:r>
        <w:t xml:space="preserve"> 2p</w:t>
      </w:r>
      <w:r>
        <w:rPr>
          <w:vertAlign w:val="superscript"/>
        </w:rPr>
        <w:t>6</w:t>
      </w:r>
      <w:r>
        <w:t xml:space="preserve"> 3s</w:t>
      </w:r>
      <w:r>
        <w:rPr>
          <w:vertAlign w:val="superscript"/>
        </w:rPr>
        <w:t>2</w:t>
      </w:r>
      <w:r>
        <w:t xml:space="preserve"> 3p</w:t>
      </w:r>
      <w:r>
        <w:rPr>
          <w:vertAlign w:val="superscript"/>
        </w:rPr>
        <w:t>2</w:t>
      </w:r>
    </w:p>
    <w:p w14:paraId="36DB74A1" w14:textId="006B5BC5" w:rsidR="00CA6C13" w:rsidRDefault="00CA6C13">
      <w:pPr>
        <w:rPr>
          <w:lang w:val="en-CA"/>
        </w:rPr>
      </w:pPr>
      <w:r>
        <w:rPr>
          <w:lang w:val="en-CA"/>
        </w:rPr>
        <w:br w:type="page"/>
      </w:r>
    </w:p>
    <w:p w14:paraId="31AC39A8" w14:textId="2ABD60D5" w:rsidR="00CA6C13" w:rsidRDefault="00CA6C13" w:rsidP="00CA6C13">
      <w:pPr>
        <w:rPr>
          <w:lang w:val="en-CA"/>
        </w:rPr>
      </w:pPr>
      <w:r>
        <w:rPr>
          <w:b/>
          <w:lang w:val="en-CA"/>
        </w:rPr>
        <w:lastRenderedPageBreak/>
        <w:t>Redox</w:t>
      </w:r>
      <w:r>
        <w:rPr>
          <w:lang w:val="en-CA"/>
        </w:rPr>
        <w:t>: Balance the following equation. Identify the oxidizing and reducing agents, as well as the species being oxidized or reduced.</w:t>
      </w:r>
    </w:p>
    <w:p w14:paraId="31AC39A8" w14:textId="2ABD60D5" w:rsidR="00CA6C13" w:rsidRDefault="00CA6C13" w:rsidP="00CA6C13">
      <w:pPr>
        <w:rPr>
          <w:lang w:val="en-CA"/>
        </w:rPr>
      </w:pPr>
    </w:p>
    <w:p w14:paraId="3E38946F" w14:textId="05F054BF" w:rsidR="00CA6C13" w:rsidRPr="00CA6C13" w:rsidRDefault="00CA6C13" w:rsidP="00CA6C13">
      <w:pPr>
        <w:rPr>
          <w:rFonts w:eastAsiaTheme="minorEastAsia"/>
          <w:lang w:val="en-CA"/>
        </w:rPr>
      </w:pPr>
      <m:oMathPara>
        <m:oMath>
          <m:r>
            <m:rPr>
              <m:nor/>
            </m:rPr>
            <w:rPr>
              <w:rFonts w:ascii="Cambria Math" w:hAnsi="Cambria Math"/>
              <w:lang w:val="en-CA"/>
            </w:rPr>
            <m:t>____</m:t>
          </m:r>
          <m:r>
            <w:rPr>
              <w:rFonts w:ascii="Cambria Math" w:hAnsi="Cambria Math"/>
              <w:lang w:val="en-CA"/>
            </w:rPr>
            <m:t xml:space="preserve"> S</m:t>
          </m:r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O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  <m:sup>
              <m:r>
                <w:rPr>
                  <w:rFonts w:ascii="Cambria Math" w:hAnsi="Cambria Math"/>
                  <w:lang w:val="en-CA"/>
                </w:rPr>
                <m:t>2-</m:t>
              </m:r>
            </m:sup>
          </m:sSubSup>
          <m:r>
            <w:rPr>
              <w:rFonts w:ascii="Cambria Math" w:hAnsi="Cambria Math"/>
              <w:lang w:val="en-CA"/>
            </w:rPr>
            <m:t>+</m:t>
          </m:r>
          <m:r>
            <m:rPr>
              <m:nor/>
            </m:rPr>
            <w:rPr>
              <w:rFonts w:ascii="Cambria Math" w:hAnsi="Cambria Math"/>
              <w:lang w:val="en-CA"/>
            </w:rPr>
            <m:t>____</m:t>
          </m:r>
          <m:r>
            <w:rPr>
              <w:rFonts w:ascii="Cambria Math" w:hAnsi="Cambria Math"/>
              <w:lang w:val="en-CA"/>
            </w:rPr>
            <m:t xml:space="preserve"> C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l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→</m:t>
          </m:r>
          <m:r>
            <m:rPr>
              <m:nor/>
            </m:rPr>
            <w:rPr>
              <w:rFonts w:ascii="Cambria Math" w:hAnsi="Cambria Math"/>
              <w:lang w:val="en-CA"/>
            </w:rPr>
            <m:t>____</m:t>
          </m:r>
          <m:r>
            <w:rPr>
              <w:rFonts w:ascii="Cambria Math" w:hAnsi="Cambria Math"/>
              <w:lang w:val="en-CA"/>
            </w:rPr>
            <m:t xml:space="preserve"> S</m:t>
          </m:r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O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  <m:sup>
              <m:r>
                <w:rPr>
                  <w:rFonts w:ascii="Cambria Math" w:hAnsi="Cambria Math"/>
                  <w:lang w:val="en-CA"/>
                </w:rPr>
                <m:t>2-</m:t>
              </m:r>
            </m:sup>
          </m:sSubSup>
          <m:r>
            <w:rPr>
              <w:rFonts w:ascii="Cambria Math" w:hAnsi="Cambria Math"/>
              <w:lang w:val="en-CA"/>
            </w:rPr>
            <m:t>+</m:t>
          </m:r>
          <m:r>
            <m:rPr>
              <m:nor/>
            </m:rPr>
            <w:rPr>
              <w:rFonts w:ascii="Cambria Math" w:hAnsi="Cambria Math"/>
              <w:lang w:val="en-CA"/>
            </w:rPr>
            <m:t>____</m:t>
          </m:r>
          <m:r>
            <w:rPr>
              <w:rFonts w:ascii="Cambria Math" w:hAnsi="Cambria Math"/>
              <w:lang w:val="en-CA"/>
            </w:rPr>
            <m:t xml:space="preserve"> C</m:t>
          </m:r>
          <m:sSup>
            <m:sSupPr>
              <m:ctrlPr>
                <w:rPr>
                  <w:rFonts w:ascii="Cambria Math" w:hAnsi="Cambria Math"/>
                  <w:i/>
                  <w:lang w:val="en-CA"/>
                </w:rPr>
              </m:ctrlPr>
            </m:sSupPr>
            <m:e>
              <m:r>
                <w:rPr>
                  <w:rFonts w:ascii="Cambria Math" w:hAnsi="Cambria Math"/>
                  <w:lang w:val="en-CA"/>
                </w:rPr>
                <m:t>l</m:t>
              </m:r>
            </m:e>
            <m:sup>
              <m:r>
                <w:rPr>
                  <w:rFonts w:ascii="Cambria Math" w:hAnsi="Cambria Math"/>
                  <w:lang w:val="en-CA"/>
                </w:rPr>
                <m:t>-</m:t>
              </m:r>
            </m:sup>
          </m:sSup>
        </m:oMath>
      </m:oMathPara>
    </w:p>
    <w:p w14:paraId="6FEFC687" w14:textId="5CA00A26" w:rsidR="00CA6C13" w:rsidRDefault="00CA6C13" w:rsidP="00CA6C13">
      <w:pPr>
        <w:rPr>
          <w:rFonts w:eastAsiaTheme="minorEastAsia"/>
          <w:lang w:val="en-CA"/>
        </w:rPr>
      </w:pPr>
    </w:p>
    <w:p w14:paraId="02B23D3C" w14:textId="0AE3C9B8" w:rsidR="00CA6C13" w:rsidRDefault="00CA6C13" w:rsidP="00CA6C13">
      <w:pPr>
        <w:rPr>
          <w:rFonts w:eastAsiaTheme="minorEastAsia"/>
          <w:lang w:val="en-CA"/>
        </w:rPr>
      </w:pPr>
    </w:p>
    <w:p w14:paraId="5FBE3DAF" w14:textId="205148FE" w:rsidR="00CA6C13" w:rsidRDefault="00CA6C13" w:rsidP="00CA6C13">
      <w:pPr>
        <w:rPr>
          <w:rFonts w:eastAsiaTheme="minorEastAsia"/>
          <w:lang w:val="en-CA"/>
        </w:rPr>
      </w:pPr>
    </w:p>
    <w:p w14:paraId="696A0E70" w14:textId="24B8DA8C" w:rsidR="00CA6C13" w:rsidRDefault="00CA6C13" w:rsidP="00CA6C13">
      <w:pPr>
        <w:rPr>
          <w:rFonts w:eastAsiaTheme="minorEastAsia"/>
          <w:lang w:val="en-CA"/>
        </w:rPr>
      </w:pPr>
    </w:p>
    <w:p w14:paraId="62A4EA00" w14:textId="6BB1E43B" w:rsidR="00CA6C13" w:rsidRDefault="00CA6C13" w:rsidP="00CA6C13">
      <w:pPr>
        <w:rPr>
          <w:rFonts w:eastAsiaTheme="minorEastAsia"/>
          <w:lang w:val="en-CA"/>
        </w:rPr>
      </w:pPr>
    </w:p>
    <w:p w14:paraId="228D8A4C" w14:textId="2AFF3797" w:rsidR="00CA6C13" w:rsidRDefault="00CA6C13" w:rsidP="00CA6C13">
      <w:pPr>
        <w:rPr>
          <w:rFonts w:eastAsiaTheme="minorEastAsia"/>
          <w:lang w:val="en-CA"/>
        </w:rPr>
      </w:pPr>
    </w:p>
    <w:p w14:paraId="1C045541" w14:textId="6D475755" w:rsidR="00CA6C13" w:rsidRDefault="00CA6C13" w:rsidP="00CA6C13">
      <w:pPr>
        <w:rPr>
          <w:rFonts w:eastAsiaTheme="minorEastAsia"/>
          <w:lang w:val="en-CA"/>
        </w:rPr>
      </w:pPr>
    </w:p>
    <w:p w14:paraId="64EE44F9" w14:textId="23D8F048" w:rsidR="00CA6C13" w:rsidRDefault="00CA6C13" w:rsidP="00CA6C13">
      <w:pPr>
        <w:rPr>
          <w:rFonts w:eastAsiaTheme="minorEastAsia"/>
          <w:lang w:val="en-CA"/>
        </w:rPr>
      </w:pPr>
    </w:p>
    <w:p w14:paraId="5486BC3E" w14:textId="4FF0784E" w:rsidR="00CA6C13" w:rsidRDefault="00CA6C13" w:rsidP="00CA6C13">
      <w:pPr>
        <w:rPr>
          <w:rFonts w:eastAsiaTheme="minorEastAsia"/>
          <w:lang w:val="en-CA"/>
        </w:rPr>
      </w:pPr>
    </w:p>
    <w:p w14:paraId="574423BF" w14:textId="6C1C474D" w:rsidR="00CA6C13" w:rsidRDefault="00CA6C13" w:rsidP="00CA6C13">
      <w:pPr>
        <w:rPr>
          <w:rFonts w:eastAsiaTheme="minorEastAsia"/>
          <w:lang w:val="en-CA"/>
        </w:rPr>
      </w:pPr>
    </w:p>
    <w:p w14:paraId="13E84AEA" w14:textId="518EA2E3" w:rsidR="00CA6C13" w:rsidRDefault="00CA6C13" w:rsidP="00CA6C13">
      <w:pPr>
        <w:rPr>
          <w:rFonts w:eastAsiaTheme="minorEastAsia"/>
          <w:lang w:val="en-CA"/>
        </w:rPr>
      </w:pPr>
    </w:p>
    <w:p w14:paraId="680BBAED" w14:textId="250EF57C" w:rsidR="00CA6C13" w:rsidRDefault="00CA6C13" w:rsidP="00CA6C13">
      <w:pPr>
        <w:rPr>
          <w:rFonts w:eastAsiaTheme="minorEastAsia"/>
          <w:lang w:val="en-CA"/>
        </w:rPr>
      </w:pPr>
    </w:p>
    <w:p w14:paraId="49EC524A" w14:textId="522FE98B" w:rsidR="00CA6C13" w:rsidRDefault="00CA6C13" w:rsidP="00CA6C13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What’s a good mnemonic to remember how to define oxidation and reduction?</w:t>
      </w:r>
    </w:p>
    <w:p w14:paraId="131F6B04" w14:textId="3759330C" w:rsidR="00CA6C13" w:rsidRDefault="00CA6C13" w:rsidP="00CA6C13">
      <w:pPr>
        <w:rPr>
          <w:rFonts w:eastAsiaTheme="minorEastAsia"/>
          <w:lang w:val="en-CA"/>
        </w:rPr>
      </w:pPr>
    </w:p>
    <w:p w14:paraId="74082ED8" w14:textId="78FA0C5A" w:rsidR="00CA6C13" w:rsidRDefault="00CA6C13" w:rsidP="00CA6C13">
      <w:pPr>
        <w:rPr>
          <w:rFonts w:eastAsiaTheme="minorEastAsia"/>
          <w:lang w:val="en-CA"/>
        </w:rPr>
      </w:pPr>
    </w:p>
    <w:p w14:paraId="2BB8CA83" w14:textId="6B3DDA21" w:rsidR="00CA6C13" w:rsidRDefault="00CA6C13" w:rsidP="00CA6C13">
      <w:pPr>
        <w:rPr>
          <w:rFonts w:eastAsiaTheme="minorEastAsia"/>
          <w:lang w:val="en-CA"/>
        </w:rPr>
      </w:pPr>
    </w:p>
    <w:p w14:paraId="3EE61C53" w14:textId="1CD96B34" w:rsidR="00CA6C13" w:rsidRDefault="00CA6C13" w:rsidP="00CA6C13">
      <w:pPr>
        <w:rPr>
          <w:rFonts w:eastAsiaTheme="minorEastAsia"/>
          <w:lang w:val="en-CA"/>
        </w:rPr>
      </w:pPr>
    </w:p>
    <w:p w14:paraId="5BF27591" w14:textId="7EFB89C8" w:rsidR="00CA6C13" w:rsidRDefault="00CA6C13" w:rsidP="00CA6C13">
      <w:pPr>
        <w:rPr>
          <w:rFonts w:eastAsiaTheme="minorEastAsia"/>
          <w:lang w:val="en-CA"/>
        </w:rPr>
      </w:pPr>
      <w:r>
        <w:rPr>
          <w:rFonts w:eastAsiaTheme="minorEastAsia"/>
          <w:b/>
          <w:lang w:val="en-CA"/>
        </w:rPr>
        <w:t>Acids/</w:t>
      </w:r>
      <w:r w:rsidR="00C602E7">
        <w:rPr>
          <w:rFonts w:eastAsiaTheme="minorEastAsia"/>
          <w:b/>
          <w:lang w:val="en-CA"/>
        </w:rPr>
        <w:t>bases</w:t>
      </w:r>
      <w:r w:rsidR="00C602E7">
        <w:rPr>
          <w:rFonts w:eastAsiaTheme="minorEastAsia"/>
          <w:lang w:val="en-CA"/>
        </w:rPr>
        <w:t>:</w:t>
      </w:r>
      <w:r>
        <w:rPr>
          <w:rFonts w:eastAsiaTheme="minorEastAsia"/>
          <w:lang w:val="en-CA"/>
        </w:rPr>
        <w:t xml:space="preserve"> Name two weak acids, two strong acids, one weak base, and one strong base.</w:t>
      </w:r>
    </w:p>
    <w:p w14:paraId="36C960A2" w14:textId="668CEF01" w:rsidR="00CA6C13" w:rsidRDefault="00CA6C13" w:rsidP="00CA6C13">
      <w:pPr>
        <w:rPr>
          <w:rFonts w:eastAsiaTheme="minorEastAsia"/>
          <w:lang w:val="en-CA"/>
        </w:rPr>
      </w:pPr>
    </w:p>
    <w:p w14:paraId="47B9F67E" w14:textId="443226A6" w:rsidR="00CA6C13" w:rsidRDefault="00CA6C13" w:rsidP="00CA6C13">
      <w:pPr>
        <w:rPr>
          <w:rFonts w:eastAsiaTheme="minorEastAsia"/>
          <w:lang w:val="en-CA"/>
        </w:rPr>
      </w:pPr>
    </w:p>
    <w:p w14:paraId="53019734" w14:textId="7F128B1D" w:rsidR="00CA6C13" w:rsidRDefault="00CA6C13" w:rsidP="00CA6C13">
      <w:pPr>
        <w:rPr>
          <w:rFonts w:eastAsiaTheme="minorEastAsia"/>
          <w:lang w:val="en-CA"/>
        </w:rPr>
      </w:pPr>
    </w:p>
    <w:p w14:paraId="056FE6F4" w14:textId="30FBC53B" w:rsidR="00CA6C13" w:rsidRDefault="00CA6C13" w:rsidP="00CA6C13">
      <w:pPr>
        <w:rPr>
          <w:rFonts w:eastAsiaTheme="minorEastAsia"/>
          <w:lang w:val="en-CA"/>
        </w:rPr>
      </w:pPr>
    </w:p>
    <w:p w14:paraId="45CA30D0" w14:textId="57AB9145" w:rsidR="00CA6C13" w:rsidRDefault="00C602E7" w:rsidP="00CA6C13">
      <w:pPr>
        <w:rPr>
          <w:rFonts w:eastAsiaTheme="minorEastAsia"/>
          <w:lang w:val="en-CA"/>
        </w:rPr>
      </w:pPr>
      <w:r>
        <w:rPr>
          <w:rFonts w:eastAsiaTheme="minorEastAsia"/>
          <w:b/>
          <w:lang w:val="en-CA"/>
        </w:rPr>
        <w:t>Acids/bases</w:t>
      </w:r>
      <w:r>
        <w:rPr>
          <w:rFonts w:eastAsiaTheme="minorEastAsia"/>
          <w:lang w:val="en-CA"/>
        </w:rPr>
        <w:t>: (Challenge!) Try to derive the Henderson-</w:t>
      </w:r>
      <w:proofErr w:type="spellStart"/>
      <w:r>
        <w:rPr>
          <w:rFonts w:eastAsiaTheme="minorEastAsia"/>
          <w:lang w:val="en-CA"/>
        </w:rPr>
        <w:t>Hasselbach</w:t>
      </w:r>
      <w:proofErr w:type="spellEnd"/>
      <w:r>
        <w:rPr>
          <w:rFonts w:eastAsiaTheme="minorEastAsia"/>
          <w:lang w:val="en-CA"/>
        </w:rPr>
        <w:t xml:space="preserve"> equation from what you know about pH and K</w:t>
      </w:r>
      <w:r>
        <w:rPr>
          <w:rFonts w:eastAsiaTheme="minorEastAsia"/>
          <w:vertAlign w:val="subscript"/>
          <w:lang w:val="en-CA"/>
        </w:rPr>
        <w:t>A</w:t>
      </w:r>
      <w:r>
        <w:rPr>
          <w:rFonts w:eastAsiaTheme="minorEastAsia"/>
          <w:lang w:val="en-CA"/>
        </w:rPr>
        <w:t>. Tip: Write the equations for pH, K</w:t>
      </w:r>
      <w:r>
        <w:rPr>
          <w:rFonts w:eastAsiaTheme="minorEastAsia"/>
          <w:vertAlign w:val="subscript"/>
          <w:lang w:val="en-CA"/>
        </w:rPr>
        <w:t>A</w:t>
      </w:r>
      <w:r>
        <w:rPr>
          <w:rFonts w:eastAsiaTheme="minorEastAsia"/>
          <w:lang w:val="en-CA"/>
        </w:rPr>
        <w:t xml:space="preserve">, and </w:t>
      </w:r>
      <w:proofErr w:type="spellStart"/>
      <w:r>
        <w:rPr>
          <w:rFonts w:eastAsiaTheme="minorEastAsia"/>
          <w:lang w:val="en-CA"/>
        </w:rPr>
        <w:t>pK</w:t>
      </w:r>
      <w:r>
        <w:rPr>
          <w:rFonts w:eastAsiaTheme="minorEastAsia"/>
          <w:vertAlign w:val="subscript"/>
          <w:lang w:val="en-CA"/>
        </w:rPr>
        <w:t>A</w:t>
      </w:r>
      <w:proofErr w:type="spellEnd"/>
      <w:r>
        <w:rPr>
          <w:rFonts w:eastAsiaTheme="minorEastAsia"/>
          <w:lang w:val="en-CA"/>
        </w:rPr>
        <w:t>. Remember your log rules.</w:t>
      </w:r>
    </w:p>
    <w:p w14:paraId="6BF0D91C" w14:textId="11C5E73C" w:rsidR="0053184C" w:rsidRDefault="0053184C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br w:type="page"/>
      </w:r>
    </w:p>
    <w:p w14:paraId="7044972D" w14:textId="6CBD64E0" w:rsidR="0053184C" w:rsidRDefault="0053184C" w:rsidP="00CA6C13">
      <w:pPr>
        <w:rPr>
          <w:lang w:val="en-CA"/>
        </w:rPr>
      </w:pPr>
      <w:r>
        <w:rPr>
          <w:b/>
          <w:lang w:val="en-CA"/>
        </w:rPr>
        <w:lastRenderedPageBreak/>
        <w:t>Acids/bases</w:t>
      </w:r>
      <w:r>
        <w:rPr>
          <w:lang w:val="en-CA"/>
        </w:rPr>
        <w:t>: You are tasked with making a formic acid-</w:t>
      </w:r>
      <w:proofErr w:type="spellStart"/>
      <w:r>
        <w:rPr>
          <w:lang w:val="en-CA"/>
        </w:rPr>
        <w:t>formate</w:t>
      </w:r>
      <w:proofErr w:type="spellEnd"/>
      <w:r>
        <w:rPr>
          <w:lang w:val="en-CA"/>
        </w:rPr>
        <w:t xml:space="preserve"> buffer with a pH of 3.74. Explain how you would make it.</w:t>
      </w:r>
    </w:p>
    <w:p w14:paraId="38D3E08F" w14:textId="335A991A" w:rsidR="0053184C" w:rsidRDefault="0053184C" w:rsidP="00CA6C13">
      <w:pPr>
        <w:rPr>
          <w:lang w:val="en-CA"/>
        </w:rPr>
      </w:pPr>
    </w:p>
    <w:p w14:paraId="35B05B67" w14:textId="49AF59E8" w:rsidR="0053184C" w:rsidRDefault="0053184C" w:rsidP="00CA6C13">
      <w:pPr>
        <w:rPr>
          <w:lang w:val="en-CA"/>
        </w:rPr>
      </w:pPr>
    </w:p>
    <w:p w14:paraId="6718EACD" w14:textId="41F4AC4A" w:rsidR="0053184C" w:rsidRDefault="0053184C" w:rsidP="00CA6C13">
      <w:pPr>
        <w:rPr>
          <w:lang w:val="en-CA"/>
        </w:rPr>
      </w:pPr>
    </w:p>
    <w:p w14:paraId="62826959" w14:textId="40106CB3" w:rsidR="0053184C" w:rsidRDefault="0053184C" w:rsidP="00CA6C13">
      <w:pPr>
        <w:rPr>
          <w:lang w:val="en-CA"/>
        </w:rPr>
      </w:pPr>
    </w:p>
    <w:p w14:paraId="5126E20C" w14:textId="5BBACA16" w:rsidR="0053184C" w:rsidRDefault="0053184C" w:rsidP="00CA6C13">
      <w:pPr>
        <w:rPr>
          <w:lang w:val="en-CA"/>
        </w:rPr>
      </w:pPr>
    </w:p>
    <w:p w14:paraId="27E7A521" w14:textId="7CB6B57B" w:rsidR="0053184C" w:rsidRDefault="0053184C" w:rsidP="00CA6C13">
      <w:pPr>
        <w:rPr>
          <w:lang w:val="en-CA"/>
        </w:rPr>
      </w:pPr>
    </w:p>
    <w:p w14:paraId="085D2F5D" w14:textId="79EECA0A" w:rsidR="0053184C" w:rsidRDefault="0053184C" w:rsidP="00CA6C13">
      <w:pPr>
        <w:rPr>
          <w:lang w:val="en-CA"/>
        </w:rPr>
      </w:pPr>
    </w:p>
    <w:p w14:paraId="58C9D7DE" w14:textId="526B51C3" w:rsidR="0053184C" w:rsidRDefault="0053184C" w:rsidP="00CA6C13">
      <w:pPr>
        <w:rPr>
          <w:lang w:val="en-CA"/>
        </w:rPr>
      </w:pPr>
    </w:p>
    <w:p w14:paraId="7A2C982D" w14:textId="1BD6FD99" w:rsidR="0053184C" w:rsidRDefault="0053184C" w:rsidP="00CA6C13">
      <w:pPr>
        <w:rPr>
          <w:lang w:val="en-CA"/>
        </w:rPr>
      </w:pPr>
    </w:p>
    <w:p w14:paraId="21CB84D1" w14:textId="17B2FC2D" w:rsidR="0053184C" w:rsidRDefault="0053184C" w:rsidP="00CA6C13">
      <w:pPr>
        <w:rPr>
          <w:lang w:val="en-CA"/>
        </w:rPr>
      </w:pPr>
    </w:p>
    <w:p w14:paraId="4881114E" w14:textId="1A81B7B4" w:rsidR="0053184C" w:rsidRDefault="0053184C" w:rsidP="00CA6C13">
      <w:pPr>
        <w:rPr>
          <w:lang w:val="en-CA"/>
        </w:rPr>
      </w:pPr>
    </w:p>
    <w:p w14:paraId="7D712A1C" w14:textId="79697D70" w:rsidR="0053184C" w:rsidRDefault="0053184C" w:rsidP="00CA6C13">
      <w:pPr>
        <w:rPr>
          <w:lang w:val="en-CA"/>
        </w:rPr>
      </w:pPr>
    </w:p>
    <w:p w14:paraId="5EFE28E6" w14:textId="5773D918" w:rsidR="0053184C" w:rsidRDefault="0053184C" w:rsidP="00CA6C13">
      <w:pPr>
        <w:rPr>
          <w:lang w:val="en-CA"/>
        </w:rPr>
      </w:pPr>
    </w:p>
    <w:p w14:paraId="125C49E2" w14:textId="798B269C" w:rsidR="0053184C" w:rsidRDefault="0053184C" w:rsidP="00CA6C13">
      <w:pPr>
        <w:rPr>
          <w:lang w:val="en-CA"/>
        </w:rPr>
      </w:pPr>
    </w:p>
    <w:p w14:paraId="6A5521C2" w14:textId="5EFD0FAD" w:rsidR="0053184C" w:rsidRDefault="0053184C" w:rsidP="00CA6C13">
      <w:pPr>
        <w:rPr>
          <w:lang w:val="en-CA"/>
        </w:rPr>
      </w:pPr>
    </w:p>
    <w:p w14:paraId="2D4F57E2" w14:textId="57EB527D" w:rsidR="0053184C" w:rsidRDefault="0053184C" w:rsidP="00CA6C13">
      <w:pPr>
        <w:rPr>
          <w:lang w:val="en-CA"/>
        </w:rPr>
      </w:pPr>
    </w:p>
    <w:p w14:paraId="79C879FF" w14:textId="1AFD1DC1" w:rsidR="0053184C" w:rsidRDefault="0053184C" w:rsidP="00CA6C13">
      <w:pPr>
        <w:rPr>
          <w:lang w:val="en-CA"/>
        </w:rPr>
      </w:pPr>
    </w:p>
    <w:p w14:paraId="7B6B412A" w14:textId="5CAFD01B" w:rsidR="0053184C" w:rsidRDefault="0053184C" w:rsidP="00CA6C13">
      <w:pPr>
        <w:rPr>
          <w:lang w:val="en-CA"/>
        </w:rPr>
      </w:pPr>
    </w:p>
    <w:p w14:paraId="5FCF92B8" w14:textId="393C80CD" w:rsidR="0053184C" w:rsidRDefault="0053184C" w:rsidP="00CA6C13">
      <w:pPr>
        <w:rPr>
          <w:lang w:val="en-CA"/>
        </w:rPr>
      </w:pPr>
    </w:p>
    <w:p w14:paraId="6125F7C9" w14:textId="089FC685" w:rsidR="0053184C" w:rsidRDefault="0053184C" w:rsidP="00CA6C13">
      <w:pPr>
        <w:rPr>
          <w:lang w:val="en-CA"/>
        </w:rPr>
      </w:pPr>
    </w:p>
    <w:p w14:paraId="748F9064" w14:textId="42A32F62" w:rsidR="0053184C" w:rsidRDefault="0053184C" w:rsidP="00CA6C13">
      <w:pPr>
        <w:rPr>
          <w:lang w:val="en-CA"/>
        </w:rPr>
      </w:pPr>
    </w:p>
    <w:p w14:paraId="095DA18A" w14:textId="680AE3ED" w:rsidR="0053184C" w:rsidRDefault="0053184C" w:rsidP="00CA6C13">
      <w:pPr>
        <w:rPr>
          <w:lang w:val="en-CA"/>
        </w:rPr>
      </w:pPr>
    </w:p>
    <w:p w14:paraId="04D6EF2A" w14:textId="44A1DF98" w:rsidR="0053184C" w:rsidRDefault="0053184C" w:rsidP="00CA6C13">
      <w:pPr>
        <w:rPr>
          <w:lang w:val="en-CA"/>
        </w:rPr>
      </w:pPr>
    </w:p>
    <w:p w14:paraId="110BB30C" w14:textId="08E08B42" w:rsidR="0053184C" w:rsidRDefault="0053184C" w:rsidP="00CA6C13">
      <w:pPr>
        <w:rPr>
          <w:lang w:val="en-CA"/>
        </w:rPr>
      </w:pPr>
    </w:p>
    <w:p w14:paraId="294B29C9" w14:textId="1418309E" w:rsidR="0053184C" w:rsidRDefault="0053184C" w:rsidP="00CA6C13">
      <w:pPr>
        <w:rPr>
          <w:lang w:val="en-CA"/>
        </w:rPr>
      </w:pPr>
      <w:r>
        <w:rPr>
          <w:b/>
          <w:lang w:val="en-CA"/>
        </w:rPr>
        <w:t>Stoichiometry/rates</w:t>
      </w:r>
      <w:r>
        <w:rPr>
          <w:lang w:val="en-CA"/>
        </w:rPr>
        <w:t xml:space="preserve">: You discover a new element, </w:t>
      </w:r>
      <w:proofErr w:type="spellStart"/>
      <w:r>
        <w:rPr>
          <w:lang w:val="en-CA"/>
        </w:rPr>
        <w:t>Stantonium</w:t>
      </w:r>
      <w:proofErr w:type="spellEnd"/>
      <w:r>
        <w:rPr>
          <w:lang w:val="en-CA"/>
        </w:rPr>
        <w:t xml:space="preserve">, which has a half-life of four months. Your colleague also discovers a new element, </w:t>
      </w:r>
      <w:proofErr w:type="spellStart"/>
      <w:r>
        <w:rPr>
          <w:lang w:val="en-CA"/>
        </w:rPr>
        <w:t>Marchandium</w:t>
      </w:r>
      <w:proofErr w:type="spellEnd"/>
      <w:r>
        <w:rPr>
          <w:lang w:val="en-CA"/>
        </w:rPr>
        <w:t xml:space="preserve">, which has a half-life of 6 months. You start with 16 </w:t>
      </w:r>
      <w:proofErr w:type="spellStart"/>
      <w:r>
        <w:rPr>
          <w:lang w:val="en-CA"/>
        </w:rPr>
        <w:t>mmol</w:t>
      </w:r>
      <w:proofErr w:type="spellEnd"/>
      <w:r>
        <w:rPr>
          <w:lang w:val="en-CA"/>
        </w:rPr>
        <w:t xml:space="preserve"> of each element.</w:t>
      </w:r>
    </w:p>
    <w:p w14:paraId="6E9AB565" w14:textId="402DC82C" w:rsidR="0053184C" w:rsidRDefault="0053184C" w:rsidP="00CA6C13">
      <w:pPr>
        <w:rPr>
          <w:lang w:val="en-CA"/>
        </w:rPr>
      </w:pPr>
    </w:p>
    <w:p w14:paraId="376509CA" w14:textId="0C803728" w:rsidR="0053184C" w:rsidRDefault="0053184C" w:rsidP="00CA6C13">
      <w:pPr>
        <w:rPr>
          <w:lang w:val="en-CA"/>
        </w:rPr>
      </w:pPr>
      <w:r>
        <w:rPr>
          <w:lang w:val="en-CA"/>
        </w:rPr>
        <w:t xml:space="preserve">What is the molar ratio between </w:t>
      </w:r>
      <w:proofErr w:type="spellStart"/>
      <w:r>
        <w:rPr>
          <w:lang w:val="en-CA"/>
        </w:rPr>
        <w:t>Stantonium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Marchandium</w:t>
      </w:r>
      <w:proofErr w:type="spellEnd"/>
      <w:r>
        <w:rPr>
          <w:lang w:val="en-CA"/>
        </w:rPr>
        <w:t xml:space="preserve"> at time zero?</w:t>
      </w:r>
    </w:p>
    <w:p w14:paraId="2DD0BDB8" w14:textId="3C0AFA8F" w:rsidR="0053184C" w:rsidRDefault="0053184C" w:rsidP="00CA6C13">
      <w:pPr>
        <w:rPr>
          <w:lang w:val="en-CA"/>
        </w:rPr>
      </w:pPr>
    </w:p>
    <w:p w14:paraId="0C3B1B11" w14:textId="528A09DB" w:rsidR="0053184C" w:rsidRDefault="0053184C" w:rsidP="00CA6C13">
      <w:pPr>
        <w:rPr>
          <w:lang w:val="en-CA"/>
        </w:rPr>
      </w:pPr>
    </w:p>
    <w:p w14:paraId="14A8F69F" w14:textId="126DD5D2" w:rsidR="0053184C" w:rsidRDefault="0053184C" w:rsidP="00CA6C13">
      <w:pPr>
        <w:rPr>
          <w:lang w:val="en-CA"/>
        </w:rPr>
      </w:pPr>
      <w:r>
        <w:rPr>
          <w:lang w:val="en-CA"/>
        </w:rPr>
        <w:t xml:space="preserve">What will be the molar ratio between </w:t>
      </w:r>
      <w:proofErr w:type="spellStart"/>
      <w:r>
        <w:rPr>
          <w:lang w:val="en-CA"/>
        </w:rPr>
        <w:t>Stantonium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Marchandium</w:t>
      </w:r>
      <w:proofErr w:type="spellEnd"/>
      <w:r>
        <w:rPr>
          <w:lang w:val="en-CA"/>
        </w:rPr>
        <w:t xml:space="preserve"> in four months?</w:t>
      </w:r>
    </w:p>
    <w:p w14:paraId="1AB095E9" w14:textId="0373BD1A" w:rsidR="0053184C" w:rsidRDefault="0053184C" w:rsidP="00CA6C13">
      <w:pPr>
        <w:rPr>
          <w:lang w:val="en-CA"/>
        </w:rPr>
      </w:pPr>
    </w:p>
    <w:p w14:paraId="0A2A3D6E" w14:textId="1183542B" w:rsidR="0053184C" w:rsidRDefault="0053184C" w:rsidP="00CA6C13">
      <w:pPr>
        <w:rPr>
          <w:lang w:val="en-CA"/>
        </w:rPr>
      </w:pPr>
    </w:p>
    <w:p w14:paraId="7640B9BA" w14:textId="344439A9" w:rsidR="0053184C" w:rsidRDefault="0053184C" w:rsidP="00CA6C13">
      <w:pPr>
        <w:rPr>
          <w:lang w:val="en-CA"/>
        </w:rPr>
      </w:pPr>
      <w:r>
        <w:rPr>
          <w:lang w:val="en-CA"/>
        </w:rPr>
        <w:t>In twelve months?</w:t>
      </w:r>
    </w:p>
    <w:p w14:paraId="3864E2AF" w14:textId="115928B2" w:rsidR="0053184C" w:rsidRDefault="0053184C" w:rsidP="00CA6C13">
      <w:pPr>
        <w:rPr>
          <w:lang w:val="en-CA"/>
        </w:rPr>
      </w:pPr>
    </w:p>
    <w:p w14:paraId="247AF554" w14:textId="1C2267FE" w:rsidR="0053184C" w:rsidRDefault="0053184C" w:rsidP="00CA6C13">
      <w:pPr>
        <w:rPr>
          <w:lang w:val="en-CA"/>
        </w:rPr>
      </w:pPr>
    </w:p>
    <w:p w14:paraId="6EFC31E5" w14:textId="69D57CCA" w:rsidR="0053184C" w:rsidRDefault="0053184C" w:rsidP="00CA6C13">
      <w:pPr>
        <w:rPr>
          <w:lang w:val="en-CA"/>
        </w:rPr>
      </w:pPr>
      <w:r>
        <w:rPr>
          <w:lang w:val="en-CA"/>
        </w:rPr>
        <w:t>When you graduate?</w:t>
      </w:r>
    </w:p>
    <w:p w14:paraId="3E214E97" w14:textId="1ED0BE57" w:rsidR="0053184C" w:rsidRDefault="0053184C">
      <w:pPr>
        <w:rPr>
          <w:lang w:val="en-CA"/>
        </w:rPr>
      </w:pPr>
      <w:r>
        <w:rPr>
          <w:lang w:val="en-CA"/>
        </w:rPr>
        <w:br w:type="page"/>
      </w:r>
    </w:p>
    <w:p w14:paraId="4922CE05" w14:textId="47C4030A" w:rsidR="0053184C" w:rsidRDefault="0053184C" w:rsidP="00CA6C13">
      <w:pPr>
        <w:rPr>
          <w:lang w:val="en-CA"/>
        </w:rPr>
      </w:pPr>
      <w:r>
        <w:rPr>
          <w:b/>
          <w:lang w:val="en-CA"/>
        </w:rPr>
        <w:lastRenderedPageBreak/>
        <w:t>Heat</w:t>
      </w:r>
      <w:r>
        <w:rPr>
          <w:lang w:val="en-CA"/>
        </w:rPr>
        <w:t xml:space="preserve">: An iron block weighing 30 g is heated to </w:t>
      </w:r>
      <w:r w:rsidR="008E3E53">
        <w:rPr>
          <w:lang w:val="en-CA"/>
        </w:rPr>
        <w:t>350 C and placed in a 500 mL water bath at 21 C. The water bath is insulated and you can assume that no mass or energy escapes. The specific heat of iron is 0.450 J/g/K.</w:t>
      </w:r>
    </w:p>
    <w:p w14:paraId="4436BF81" w14:textId="035D954E" w:rsidR="008E3E53" w:rsidRDefault="008E3E53" w:rsidP="00CA6C13">
      <w:pPr>
        <w:rPr>
          <w:lang w:val="en-CA"/>
        </w:rPr>
      </w:pPr>
    </w:p>
    <w:p w14:paraId="383571DB" w14:textId="7D35E2B2" w:rsidR="008E3E53" w:rsidRDefault="008E3E53" w:rsidP="00CA6C13">
      <w:pPr>
        <w:rPr>
          <w:lang w:val="en-CA"/>
        </w:rPr>
      </w:pPr>
      <w:r>
        <w:rPr>
          <w:lang w:val="en-CA"/>
        </w:rPr>
        <w:t>What is the final temperature of the system?</w:t>
      </w:r>
    </w:p>
    <w:p w14:paraId="1746D195" w14:textId="12E311FB" w:rsidR="006F1890" w:rsidRDefault="006F1890" w:rsidP="00CA6C13">
      <w:pPr>
        <w:rPr>
          <w:lang w:val="en-CA"/>
        </w:rPr>
      </w:pPr>
    </w:p>
    <w:p w14:paraId="2C357D49" w14:textId="1B142EB7" w:rsidR="006F1890" w:rsidRDefault="006F1890" w:rsidP="00CA6C13">
      <w:pPr>
        <w:rPr>
          <w:lang w:val="en-CA"/>
        </w:rPr>
      </w:pPr>
    </w:p>
    <w:p w14:paraId="7050EA1C" w14:textId="6B3226E3" w:rsidR="006F1890" w:rsidRDefault="006F1890" w:rsidP="00CA6C13">
      <w:pPr>
        <w:rPr>
          <w:lang w:val="en-CA"/>
        </w:rPr>
      </w:pPr>
    </w:p>
    <w:p w14:paraId="7E0AAFE6" w14:textId="7B0AF7DF" w:rsidR="006F1890" w:rsidRDefault="006F1890" w:rsidP="00CA6C13">
      <w:pPr>
        <w:rPr>
          <w:lang w:val="en-CA"/>
        </w:rPr>
      </w:pPr>
    </w:p>
    <w:p w14:paraId="6ED426D0" w14:textId="5BE1DCB1" w:rsidR="006F1890" w:rsidRDefault="006F1890" w:rsidP="00CA6C13">
      <w:pPr>
        <w:rPr>
          <w:lang w:val="en-CA"/>
        </w:rPr>
      </w:pPr>
    </w:p>
    <w:p w14:paraId="02DC5822" w14:textId="5A2DBE0E" w:rsidR="006F1890" w:rsidRDefault="006F1890" w:rsidP="00CA6C13">
      <w:pPr>
        <w:rPr>
          <w:lang w:val="en-CA"/>
        </w:rPr>
      </w:pPr>
    </w:p>
    <w:p w14:paraId="27E117A6" w14:textId="01550FC1" w:rsidR="006F1890" w:rsidRDefault="006F1890" w:rsidP="00CA6C13">
      <w:pPr>
        <w:rPr>
          <w:lang w:val="en-CA"/>
        </w:rPr>
      </w:pPr>
    </w:p>
    <w:p w14:paraId="374A076D" w14:textId="2E0BAFCD" w:rsidR="006F1890" w:rsidRDefault="006F1890" w:rsidP="00CA6C13">
      <w:pPr>
        <w:rPr>
          <w:lang w:val="en-CA"/>
        </w:rPr>
      </w:pPr>
    </w:p>
    <w:p w14:paraId="11640A31" w14:textId="45E7AE8D" w:rsidR="006F1890" w:rsidRDefault="006F1890" w:rsidP="00CA6C13">
      <w:pPr>
        <w:rPr>
          <w:lang w:val="en-CA"/>
        </w:rPr>
      </w:pPr>
    </w:p>
    <w:p w14:paraId="64202C44" w14:textId="414F0CC3" w:rsidR="006F1890" w:rsidRDefault="006F1890" w:rsidP="00CA6C13">
      <w:pPr>
        <w:rPr>
          <w:lang w:val="en-CA"/>
        </w:rPr>
      </w:pPr>
    </w:p>
    <w:p w14:paraId="10A96970" w14:textId="5B109045" w:rsidR="006F1890" w:rsidRDefault="006F1890" w:rsidP="00CA6C13">
      <w:pPr>
        <w:rPr>
          <w:lang w:val="en-CA"/>
        </w:rPr>
      </w:pPr>
      <w:r>
        <w:rPr>
          <w:b/>
          <w:lang w:val="en-CA"/>
        </w:rPr>
        <w:t>Gases</w:t>
      </w:r>
      <w:r>
        <w:rPr>
          <w:lang w:val="en-CA"/>
        </w:rPr>
        <w:t>: A tank with dimensions 15.0 x 40.0 x 12.5 cm is filled with air at standard ambient conditions. The tank is sealed and its temperature is brought up by 20 C. What will be the pressure inside the tank?</w:t>
      </w:r>
    </w:p>
    <w:p w14:paraId="257B85B4" w14:textId="0EC50DAE" w:rsidR="006F1890" w:rsidRDefault="006F1890" w:rsidP="00CA6C13">
      <w:pPr>
        <w:rPr>
          <w:lang w:val="en-CA"/>
        </w:rPr>
      </w:pPr>
    </w:p>
    <w:p w14:paraId="38AA8409" w14:textId="56807D37" w:rsidR="006F1890" w:rsidRDefault="006F1890" w:rsidP="00CA6C13">
      <w:pPr>
        <w:rPr>
          <w:lang w:val="en-CA"/>
        </w:rPr>
      </w:pPr>
    </w:p>
    <w:p w14:paraId="1A508C70" w14:textId="1F2855EB" w:rsidR="006F1890" w:rsidRDefault="006F1890" w:rsidP="00CA6C13">
      <w:pPr>
        <w:rPr>
          <w:lang w:val="en-CA"/>
        </w:rPr>
      </w:pPr>
    </w:p>
    <w:p w14:paraId="6974D8CF" w14:textId="42AE5F21" w:rsidR="006F1890" w:rsidRDefault="006F1890" w:rsidP="00CA6C13">
      <w:pPr>
        <w:rPr>
          <w:lang w:val="en-CA"/>
        </w:rPr>
      </w:pPr>
    </w:p>
    <w:p w14:paraId="36845E57" w14:textId="77777777" w:rsidR="006F1890" w:rsidRDefault="006F1890" w:rsidP="00CA6C13">
      <w:pPr>
        <w:rPr>
          <w:lang w:val="en-CA"/>
        </w:rPr>
      </w:pPr>
    </w:p>
    <w:p w14:paraId="643BBBB8" w14:textId="629D65CC" w:rsidR="006F1890" w:rsidRDefault="006F1890" w:rsidP="00CA6C13">
      <w:pPr>
        <w:rPr>
          <w:lang w:val="en-CA"/>
        </w:rPr>
      </w:pPr>
    </w:p>
    <w:p w14:paraId="4B573440" w14:textId="6B7C5FBA" w:rsidR="006F1890" w:rsidRDefault="006F1890" w:rsidP="00CA6C13">
      <w:pPr>
        <w:rPr>
          <w:lang w:val="en-CA"/>
        </w:rPr>
      </w:pPr>
    </w:p>
    <w:p w14:paraId="1D7152AA" w14:textId="1F7D1369" w:rsidR="006F1890" w:rsidRDefault="006F1890" w:rsidP="00CA6C13">
      <w:pPr>
        <w:rPr>
          <w:lang w:val="en-CA"/>
        </w:rPr>
      </w:pPr>
    </w:p>
    <w:p w14:paraId="1C5E59D8" w14:textId="6AA97DDF" w:rsidR="006F1890" w:rsidRDefault="006F1890" w:rsidP="00CA6C13">
      <w:pPr>
        <w:rPr>
          <w:lang w:val="en-CA"/>
        </w:rPr>
      </w:pPr>
    </w:p>
    <w:p w14:paraId="6F2424CF" w14:textId="0C74DC65" w:rsidR="000D2A95" w:rsidRDefault="006F1890" w:rsidP="00CA6C13">
      <w:pPr>
        <w:rPr>
          <w:lang w:val="en-CA"/>
        </w:rPr>
      </w:pPr>
      <w:r>
        <w:rPr>
          <w:b/>
          <w:lang w:val="en-CA"/>
        </w:rPr>
        <w:t>Gases</w:t>
      </w:r>
      <w:r>
        <w:rPr>
          <w:lang w:val="en-CA"/>
        </w:rPr>
        <w:t xml:space="preserve">: A cylinder with radius 10.0 cm is filled with air at standard ambient conditions. A piston is placed in the cylinder so that it is airtight and the piston rests 10 cm above the end of the cylinder. The gas is then </w:t>
      </w:r>
      <w:r w:rsidR="000B0FCC">
        <w:rPr>
          <w:lang w:val="en-CA"/>
        </w:rPr>
        <w:t>cooled</w:t>
      </w:r>
      <w:r>
        <w:rPr>
          <w:lang w:val="en-CA"/>
        </w:rPr>
        <w:t xml:space="preserve"> by 50 C. How much</w:t>
      </w:r>
      <w:r w:rsidR="000B0FCC">
        <w:rPr>
          <w:lang w:val="en-CA"/>
        </w:rPr>
        <w:t xml:space="preserve"> does the piston move?</w:t>
      </w:r>
      <w:r w:rsidR="001F62F4">
        <w:rPr>
          <w:lang w:val="en-CA"/>
        </w:rPr>
        <w:t xml:space="preserve"> In which direction?</w:t>
      </w:r>
    </w:p>
    <w:p w14:paraId="7A37B8DF" w14:textId="46BC4D54" w:rsidR="00C271E1" w:rsidRDefault="00C271E1">
      <w:pPr>
        <w:rPr>
          <w:lang w:val="en-CA"/>
        </w:rPr>
      </w:pPr>
      <w:r>
        <w:rPr>
          <w:lang w:val="en-CA"/>
        </w:rPr>
        <w:br w:type="page"/>
      </w:r>
    </w:p>
    <w:p w14:paraId="40EF7558" w14:textId="4F993F01" w:rsidR="00C271E1" w:rsidRDefault="00C271E1" w:rsidP="00CA6C13">
      <w:pPr>
        <w:rPr>
          <w:lang w:val="en-CA"/>
        </w:rPr>
      </w:pPr>
      <w:r>
        <w:rPr>
          <w:b/>
          <w:lang w:val="en-CA"/>
        </w:rPr>
        <w:lastRenderedPageBreak/>
        <w:t xml:space="preserve">Some great </w:t>
      </w:r>
      <w:proofErr w:type="spellStart"/>
      <w:r>
        <w:rPr>
          <w:b/>
          <w:lang w:val="en-CA"/>
        </w:rPr>
        <w:t>chem</w:t>
      </w:r>
      <w:proofErr w:type="spellEnd"/>
      <w:r>
        <w:rPr>
          <w:b/>
          <w:lang w:val="en-CA"/>
        </w:rPr>
        <w:t xml:space="preserve"> resources</w:t>
      </w:r>
      <w:r>
        <w:rPr>
          <w:lang w:val="en-CA"/>
        </w:rPr>
        <w:t>:</w:t>
      </w:r>
    </w:p>
    <w:p w14:paraId="4512E36D" w14:textId="4079AB24" w:rsidR="00C271E1" w:rsidRDefault="00C271E1" w:rsidP="00CA6C13">
      <w:pPr>
        <w:rPr>
          <w:lang w:val="en-CA"/>
        </w:rPr>
      </w:pPr>
      <w:r>
        <w:rPr>
          <w:lang w:val="en-CA"/>
        </w:rPr>
        <w:t>Ptable.com for quantum and orbitals</w:t>
      </w:r>
    </w:p>
    <w:p w14:paraId="16A75D2C" w14:textId="47271D85" w:rsidR="00C271E1" w:rsidRDefault="00C271E1" w:rsidP="00CA6C13">
      <w:pPr>
        <w:rPr>
          <w:lang w:val="en-CA"/>
        </w:rPr>
      </w:pPr>
      <w:r>
        <w:rPr>
          <w:lang w:val="en-CA"/>
        </w:rPr>
        <w:t>Khan academy</w:t>
      </w:r>
    </w:p>
    <w:p w14:paraId="42A4410C" w14:textId="3D9A92E4" w:rsidR="00C271E1" w:rsidRDefault="00C271E1" w:rsidP="00CA6C13">
      <w:pPr>
        <w:rPr>
          <w:lang w:val="en-CA"/>
        </w:rPr>
      </w:pPr>
      <w:r>
        <w:rPr>
          <w:lang w:val="en-CA"/>
        </w:rPr>
        <w:t xml:space="preserve">MIT </w:t>
      </w:r>
      <w:proofErr w:type="spellStart"/>
      <w:r>
        <w:rPr>
          <w:lang w:val="en-CA"/>
        </w:rPr>
        <w:t>OpenCourseWare</w:t>
      </w:r>
      <w:bookmarkStart w:id="0" w:name="_GoBack"/>
      <w:bookmarkEnd w:id="0"/>
      <w:proofErr w:type="spellEnd"/>
    </w:p>
    <w:p w14:paraId="6E020107" w14:textId="7DFE6214" w:rsidR="00C271E1" w:rsidRPr="00C271E1" w:rsidRDefault="00C271E1" w:rsidP="00CA6C13">
      <w:pPr>
        <w:rPr>
          <w:lang w:val="en-CA"/>
        </w:rPr>
      </w:pPr>
      <w:r>
        <w:rPr>
          <w:lang w:val="en-CA"/>
        </w:rPr>
        <w:t xml:space="preserve">Alternative textbook: </w:t>
      </w:r>
      <w:r w:rsidRPr="00C271E1">
        <w:rPr>
          <w:lang w:val="en-CA"/>
        </w:rPr>
        <w:t>https://openstax.org/details/books/chemistry</w:t>
      </w:r>
    </w:p>
    <w:sectPr w:rsidR="00C271E1" w:rsidRPr="00C271E1" w:rsidSect="003128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019"/>
    <w:multiLevelType w:val="hybridMultilevel"/>
    <w:tmpl w:val="8D42B9EC"/>
    <w:lvl w:ilvl="0" w:tplc="525CE5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712"/>
    <w:rsid w:val="000B0FCC"/>
    <w:rsid w:val="000D2A95"/>
    <w:rsid w:val="001F62F4"/>
    <w:rsid w:val="00256C9C"/>
    <w:rsid w:val="002638E1"/>
    <w:rsid w:val="0031281E"/>
    <w:rsid w:val="00480BB8"/>
    <w:rsid w:val="0053184C"/>
    <w:rsid w:val="00691643"/>
    <w:rsid w:val="006F1890"/>
    <w:rsid w:val="008E3E53"/>
    <w:rsid w:val="00B60712"/>
    <w:rsid w:val="00C271E1"/>
    <w:rsid w:val="00C602E7"/>
    <w:rsid w:val="00CA6C13"/>
    <w:rsid w:val="00CD1513"/>
    <w:rsid w:val="00CE5C39"/>
    <w:rsid w:val="00D71D8D"/>
    <w:rsid w:val="00E3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BA7A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5C39"/>
    <w:rPr>
      <w:color w:val="808080"/>
    </w:rPr>
  </w:style>
  <w:style w:type="paragraph" w:styleId="ListParagraph">
    <w:name w:val="List Paragraph"/>
    <w:basedOn w:val="Normal"/>
    <w:uiPriority w:val="34"/>
    <w:qFormat/>
    <w:rsid w:val="002638E1"/>
    <w:pPr>
      <w:ind w:left="720"/>
      <w:contextualSpacing/>
    </w:pPr>
  </w:style>
  <w:style w:type="table" w:styleId="TableGrid">
    <w:name w:val="Table Grid"/>
    <w:basedOn w:val="TableNormal"/>
    <w:uiPriority w:val="39"/>
    <w:rsid w:val="00CD15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Hanzel</dc:creator>
  <cp:keywords/>
  <dc:description/>
  <cp:lastModifiedBy>Martin Hanzel</cp:lastModifiedBy>
  <cp:revision>12</cp:revision>
  <dcterms:created xsi:type="dcterms:W3CDTF">2016-12-17T14:25:00Z</dcterms:created>
  <dcterms:modified xsi:type="dcterms:W3CDTF">2016-12-17T16:13:00Z</dcterms:modified>
</cp:coreProperties>
</file>